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67FFA" w14:textId="0028D2FE" w:rsidR="00152EAB" w:rsidRDefault="00152EAB" w:rsidP="00152EAB">
      <w:pPr>
        <w:jc w:val="center"/>
        <w:rPr>
          <w:sz w:val="25"/>
          <w:szCs w:val="25"/>
        </w:rPr>
      </w:pPr>
    </w:p>
    <w:p w14:paraId="393305CF" w14:textId="11125020" w:rsidR="006C2465" w:rsidRDefault="006C2465" w:rsidP="00152EAB">
      <w:pPr>
        <w:jc w:val="center"/>
        <w:rPr>
          <w:sz w:val="25"/>
          <w:szCs w:val="25"/>
        </w:rPr>
      </w:pPr>
    </w:p>
    <w:p w14:paraId="069897A5" w14:textId="26FE5B60" w:rsidR="006C2465" w:rsidRDefault="006C2465" w:rsidP="00152EAB">
      <w:pPr>
        <w:jc w:val="center"/>
        <w:rPr>
          <w:sz w:val="25"/>
          <w:szCs w:val="25"/>
        </w:rPr>
      </w:pPr>
    </w:p>
    <w:p w14:paraId="070441D4" w14:textId="2048FD9A" w:rsidR="006C2465" w:rsidRDefault="006C2465" w:rsidP="00152EAB">
      <w:pPr>
        <w:jc w:val="center"/>
        <w:rPr>
          <w:sz w:val="25"/>
          <w:szCs w:val="25"/>
        </w:rPr>
      </w:pPr>
      <w:r>
        <w:rPr>
          <w:noProof/>
        </w:rPr>
        <w:drawing>
          <wp:inline distT="0" distB="0" distL="0" distR="0" wp14:anchorId="2B35C973" wp14:editId="497E05B6">
            <wp:extent cx="5574400" cy="7668953"/>
            <wp:effectExtent l="0" t="0" r="7620" b="8255"/>
            <wp:docPr id="4" name="Рисунок 4" descr="C:\Users\Asus\Pictures\Сканы\Паспорт безопасности\Скан_20241204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Сканы\Паспорт безопасности\Скан_20241204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767" cy="7679089"/>
                    </a:xfrm>
                    <a:prstGeom prst="rect">
                      <a:avLst/>
                    </a:prstGeom>
                    <a:noFill/>
                    <a:ln>
                      <a:noFill/>
                    </a:ln>
                  </pic:spPr>
                </pic:pic>
              </a:graphicData>
            </a:graphic>
          </wp:inline>
        </w:drawing>
      </w:r>
    </w:p>
    <w:p w14:paraId="385480FE" w14:textId="1CE55369" w:rsidR="006C2465" w:rsidRDefault="006C2465" w:rsidP="00152EAB">
      <w:pPr>
        <w:jc w:val="center"/>
        <w:rPr>
          <w:sz w:val="25"/>
          <w:szCs w:val="25"/>
        </w:rPr>
      </w:pPr>
    </w:p>
    <w:p w14:paraId="24BDB365" w14:textId="1C97F1C6" w:rsidR="006C2465" w:rsidRDefault="006C2465" w:rsidP="00152EAB">
      <w:pPr>
        <w:jc w:val="center"/>
        <w:rPr>
          <w:sz w:val="25"/>
          <w:szCs w:val="25"/>
        </w:rPr>
      </w:pPr>
    </w:p>
    <w:p w14:paraId="0C2308BB" w14:textId="3712B292" w:rsidR="006C2465" w:rsidRDefault="006C2465" w:rsidP="00152EAB">
      <w:pPr>
        <w:jc w:val="center"/>
        <w:rPr>
          <w:sz w:val="25"/>
          <w:szCs w:val="25"/>
        </w:rPr>
      </w:pPr>
    </w:p>
    <w:p w14:paraId="63594D33" w14:textId="73F38646" w:rsidR="006C2465" w:rsidRDefault="006C2465" w:rsidP="00152EAB">
      <w:pPr>
        <w:jc w:val="center"/>
        <w:rPr>
          <w:sz w:val="25"/>
          <w:szCs w:val="25"/>
        </w:rPr>
      </w:pPr>
    </w:p>
    <w:p w14:paraId="60732915" w14:textId="3CFBFBFF" w:rsidR="006C2465" w:rsidRDefault="006C2465" w:rsidP="00152EAB">
      <w:pPr>
        <w:jc w:val="center"/>
        <w:rPr>
          <w:sz w:val="25"/>
          <w:szCs w:val="25"/>
        </w:rPr>
      </w:pPr>
    </w:p>
    <w:p w14:paraId="29FF38A9" w14:textId="3F2D68C3" w:rsidR="006C2465" w:rsidRDefault="006C2465" w:rsidP="00152EAB">
      <w:pPr>
        <w:jc w:val="center"/>
        <w:rPr>
          <w:sz w:val="25"/>
          <w:szCs w:val="25"/>
        </w:rPr>
      </w:pPr>
    </w:p>
    <w:p w14:paraId="4C18D19D" w14:textId="6F2E4687" w:rsidR="006C2465" w:rsidRDefault="006C2465" w:rsidP="00152EAB">
      <w:pPr>
        <w:jc w:val="center"/>
        <w:rPr>
          <w:sz w:val="25"/>
          <w:szCs w:val="25"/>
        </w:rPr>
      </w:pPr>
    </w:p>
    <w:p w14:paraId="16AED414" w14:textId="58E40F16" w:rsidR="006C2465" w:rsidRDefault="006C2465" w:rsidP="006C2465">
      <w:pPr>
        <w:rPr>
          <w:sz w:val="25"/>
          <w:szCs w:val="25"/>
        </w:rPr>
      </w:pPr>
    </w:p>
    <w:p w14:paraId="5586C0DD" w14:textId="2DA1B461" w:rsidR="006C2465" w:rsidRDefault="006C2465" w:rsidP="00152EAB">
      <w:pPr>
        <w:jc w:val="center"/>
        <w:rPr>
          <w:sz w:val="25"/>
          <w:szCs w:val="25"/>
        </w:rPr>
      </w:pPr>
    </w:p>
    <w:p w14:paraId="2F91BBC4" w14:textId="04DD0F78" w:rsidR="006C2465" w:rsidRDefault="006C2465" w:rsidP="00152EAB">
      <w:pPr>
        <w:jc w:val="center"/>
        <w:rPr>
          <w:sz w:val="25"/>
          <w:szCs w:val="25"/>
        </w:rPr>
      </w:pPr>
    </w:p>
    <w:p w14:paraId="2FA72A17" w14:textId="3B067060" w:rsidR="006C2465" w:rsidRDefault="006C2465" w:rsidP="00152EAB">
      <w:pPr>
        <w:jc w:val="center"/>
        <w:rPr>
          <w:sz w:val="25"/>
          <w:szCs w:val="25"/>
        </w:rPr>
      </w:pPr>
    </w:p>
    <w:p w14:paraId="0111D950" w14:textId="77777777" w:rsidR="006C2465" w:rsidRDefault="006C2465" w:rsidP="00152EAB">
      <w:pPr>
        <w:jc w:val="center"/>
        <w:rPr>
          <w:sz w:val="25"/>
          <w:szCs w:val="25"/>
        </w:rPr>
      </w:pPr>
    </w:p>
    <w:tbl>
      <w:tblPr>
        <w:tblW w:w="9537" w:type="dxa"/>
        <w:tblInd w:w="102" w:type="dxa"/>
        <w:tblLayout w:type="fixed"/>
        <w:tblCellMar>
          <w:top w:w="75" w:type="dxa"/>
          <w:left w:w="0" w:type="dxa"/>
          <w:bottom w:w="75" w:type="dxa"/>
          <w:right w:w="0" w:type="dxa"/>
        </w:tblCellMar>
        <w:tblLook w:val="04A0" w:firstRow="1" w:lastRow="0" w:firstColumn="1" w:lastColumn="0" w:noHBand="0" w:noVBand="1"/>
      </w:tblPr>
      <w:tblGrid>
        <w:gridCol w:w="6173"/>
        <w:gridCol w:w="3364"/>
      </w:tblGrid>
      <w:tr w:rsidR="0031720D" w14:paraId="57A2A45F" w14:textId="77777777" w:rsidTr="00A77AB3">
        <w:trPr>
          <w:trHeight w:val="567"/>
        </w:trPr>
        <w:tc>
          <w:tcPr>
            <w:tcW w:w="6173" w:type="dxa"/>
            <w:tcMar>
              <w:top w:w="62" w:type="dxa"/>
              <w:left w:w="102" w:type="dxa"/>
              <w:bottom w:w="102" w:type="dxa"/>
              <w:right w:w="62" w:type="dxa"/>
            </w:tcMar>
          </w:tcPr>
          <w:p w14:paraId="50C0C41D" w14:textId="77777777" w:rsidR="0031720D" w:rsidRDefault="0031720D" w:rsidP="00AD78D8">
            <w:pPr>
              <w:pStyle w:val="ab"/>
              <w:rPr>
                <w:rFonts w:ascii="Times New Roman" w:hAnsi="Times New Roman"/>
                <w:sz w:val="24"/>
                <w:szCs w:val="24"/>
                <w:lang w:eastAsia="ru-RU"/>
              </w:rPr>
            </w:pPr>
            <w:r w:rsidRPr="00F47C0E">
              <w:rPr>
                <w:rFonts w:ascii="Times New Roman" w:hAnsi="Times New Roman"/>
                <w:sz w:val="24"/>
                <w:szCs w:val="24"/>
                <w:lang w:eastAsia="ru-RU"/>
              </w:rPr>
              <w:t xml:space="preserve">Срок действия паспорта                            </w:t>
            </w:r>
          </w:p>
          <w:p w14:paraId="0E30622E" w14:textId="77777777" w:rsidR="0031720D" w:rsidRDefault="0031720D" w:rsidP="00AD78D8">
            <w:pPr>
              <w:pStyle w:val="ConsPlusNormal"/>
              <w:spacing w:line="276" w:lineRule="auto"/>
            </w:pPr>
            <w:r w:rsidRPr="00F47C0E">
              <w:rPr>
                <w:rFonts w:ascii="Times New Roman" w:hAnsi="Times New Roman"/>
                <w:sz w:val="24"/>
                <w:szCs w:val="24"/>
              </w:rPr>
              <w:t>до "_____    " _____________ 20__ г</w:t>
            </w:r>
          </w:p>
        </w:tc>
        <w:tc>
          <w:tcPr>
            <w:tcW w:w="3364" w:type="dxa"/>
            <w:tcMar>
              <w:top w:w="62" w:type="dxa"/>
              <w:left w:w="102" w:type="dxa"/>
              <w:bottom w:w="102" w:type="dxa"/>
              <w:right w:w="62" w:type="dxa"/>
            </w:tcMar>
            <w:vAlign w:val="center"/>
            <w:hideMark/>
          </w:tcPr>
          <w:p w14:paraId="713349C9" w14:textId="77777777" w:rsidR="0031720D" w:rsidRDefault="0031720D" w:rsidP="00AD78D8">
            <w:pPr>
              <w:pStyle w:val="ConsPlusNormal"/>
              <w:jc w:val="center"/>
            </w:pPr>
            <w:r w:rsidRPr="00577311">
              <w:rPr>
                <w:rFonts w:ascii="Times New Roman" w:hAnsi="Times New Roman" w:cs="Times New Roman"/>
                <w:sz w:val="24"/>
                <w:szCs w:val="24"/>
              </w:rPr>
              <w:t xml:space="preserve">Для служебного </w:t>
            </w:r>
            <w:r>
              <w:rPr>
                <w:rFonts w:ascii="Times New Roman" w:hAnsi="Times New Roman" w:cs="Times New Roman"/>
                <w:sz w:val="24"/>
                <w:szCs w:val="24"/>
              </w:rPr>
              <w:t xml:space="preserve"> </w:t>
            </w:r>
            <w:r w:rsidRPr="00577311">
              <w:rPr>
                <w:rFonts w:ascii="Times New Roman" w:hAnsi="Times New Roman" w:cs="Times New Roman"/>
                <w:sz w:val="24"/>
                <w:szCs w:val="24"/>
              </w:rPr>
              <w:t>пользования</w:t>
            </w:r>
          </w:p>
        </w:tc>
      </w:tr>
      <w:tr w:rsidR="0031720D" w14:paraId="285D4F2D" w14:textId="77777777" w:rsidTr="00A77AB3">
        <w:trPr>
          <w:trHeight w:val="516"/>
        </w:trPr>
        <w:tc>
          <w:tcPr>
            <w:tcW w:w="6173" w:type="dxa"/>
            <w:tcMar>
              <w:top w:w="62" w:type="dxa"/>
              <w:left w:w="102" w:type="dxa"/>
              <w:bottom w:w="102" w:type="dxa"/>
              <w:right w:w="62" w:type="dxa"/>
            </w:tcMar>
          </w:tcPr>
          <w:p w14:paraId="1588B033" w14:textId="77777777" w:rsidR="0031720D" w:rsidRDefault="0031720D" w:rsidP="00AD78D8">
            <w:pPr>
              <w:pStyle w:val="ConsPlusNormal"/>
              <w:spacing w:line="276" w:lineRule="auto"/>
            </w:pPr>
          </w:p>
        </w:tc>
        <w:tc>
          <w:tcPr>
            <w:tcW w:w="3364" w:type="dxa"/>
            <w:tcMar>
              <w:top w:w="62" w:type="dxa"/>
              <w:left w:w="102" w:type="dxa"/>
              <w:bottom w:w="102" w:type="dxa"/>
              <w:right w:w="62" w:type="dxa"/>
            </w:tcMar>
            <w:hideMark/>
          </w:tcPr>
          <w:p w14:paraId="37DC4648" w14:textId="77777777" w:rsidR="0031720D" w:rsidRDefault="0031720D" w:rsidP="00AD78D8">
            <w:pPr>
              <w:pStyle w:val="ConsPlusNormal"/>
              <w:jc w:val="center"/>
            </w:pPr>
            <w:r>
              <w:t>(гриф или пометка)</w:t>
            </w:r>
          </w:p>
          <w:p w14:paraId="18810303" w14:textId="77777777" w:rsidR="0031720D" w:rsidRDefault="0031720D" w:rsidP="00AD78D8">
            <w:pPr>
              <w:pStyle w:val="ConsPlusNormal"/>
              <w:jc w:val="center"/>
            </w:pPr>
            <w:r>
              <w:t>Экз. N _________</w:t>
            </w:r>
          </w:p>
        </w:tc>
      </w:tr>
    </w:tbl>
    <w:p w14:paraId="3BA85552" w14:textId="08DEE5C5" w:rsidR="0031720D" w:rsidRDefault="0031720D" w:rsidP="0031720D">
      <w:pPr>
        <w:pStyle w:val="ConsPlusNormal"/>
        <w:jc w:val="both"/>
        <w:rPr>
          <w:rFonts w:ascii="Times New Roman" w:hAnsi="Times New Roman" w:cs="Times New Roman"/>
          <w:sz w:val="26"/>
          <w:szCs w:val="26"/>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tblGrid>
      <w:tr w:rsidR="00F732DF" w:rsidRPr="00FD45ED" w14:paraId="4A21C4E2" w14:textId="77777777" w:rsidTr="00F732DF">
        <w:trPr>
          <w:trHeight w:val="1579"/>
          <w:jc w:val="right"/>
        </w:trPr>
        <w:tc>
          <w:tcPr>
            <w:tcW w:w="4106" w:type="dxa"/>
          </w:tcPr>
          <w:p w14:paraId="6159FC7F" w14:textId="77777777" w:rsidR="00F732DF" w:rsidRPr="00FD45ED" w:rsidRDefault="00F732DF" w:rsidP="00F732DF">
            <w:pPr>
              <w:pStyle w:val="ConsPlusNormal"/>
              <w:jc w:val="both"/>
              <w:rPr>
                <w:rFonts w:ascii="Times New Roman" w:hAnsi="Times New Roman" w:cs="Times New Roman"/>
                <w:sz w:val="22"/>
                <w:szCs w:val="22"/>
              </w:rPr>
            </w:pPr>
            <w:r w:rsidRPr="00FD45ED">
              <w:rPr>
                <w:rFonts w:ascii="Times New Roman" w:hAnsi="Times New Roman" w:cs="Times New Roman"/>
                <w:sz w:val="22"/>
                <w:szCs w:val="22"/>
              </w:rPr>
              <w:t xml:space="preserve">УТВЕРЖДАЮ </w:t>
            </w:r>
          </w:p>
          <w:p w14:paraId="543890F7" w14:textId="77777777" w:rsidR="00F732DF" w:rsidRPr="00FD45ED" w:rsidRDefault="00F732DF" w:rsidP="00F732DF">
            <w:pPr>
              <w:pStyle w:val="ConsPlusNormal"/>
              <w:jc w:val="both"/>
              <w:rPr>
                <w:rFonts w:ascii="Times New Roman" w:hAnsi="Times New Roman" w:cs="Times New Roman"/>
                <w:sz w:val="22"/>
                <w:szCs w:val="22"/>
              </w:rPr>
            </w:pPr>
            <w:r w:rsidRPr="00FD45ED">
              <w:rPr>
                <w:rFonts w:ascii="Times New Roman" w:hAnsi="Times New Roman" w:cs="Times New Roman"/>
                <w:sz w:val="22"/>
                <w:szCs w:val="22"/>
              </w:rPr>
              <w:t>Заведующая</w:t>
            </w:r>
          </w:p>
          <w:p w14:paraId="191E451A" w14:textId="77777777" w:rsidR="00F732DF" w:rsidRPr="00FD45ED" w:rsidRDefault="00F732DF" w:rsidP="00F732DF">
            <w:pPr>
              <w:pStyle w:val="ConsPlusNormal"/>
              <w:jc w:val="both"/>
              <w:rPr>
                <w:rFonts w:ascii="Times New Roman" w:hAnsi="Times New Roman" w:cs="Times New Roman"/>
                <w:sz w:val="22"/>
                <w:szCs w:val="22"/>
              </w:rPr>
            </w:pPr>
            <w:r w:rsidRPr="00FD45ED">
              <w:rPr>
                <w:rFonts w:ascii="Times New Roman" w:hAnsi="Times New Roman" w:cs="Times New Roman"/>
                <w:sz w:val="22"/>
                <w:szCs w:val="22"/>
              </w:rPr>
              <w:t>МКДОУ «Детский сад «Улыбка»</w:t>
            </w:r>
          </w:p>
          <w:p w14:paraId="394DA31A" w14:textId="77777777" w:rsidR="00F732DF" w:rsidRPr="00FD45ED" w:rsidRDefault="00F732DF" w:rsidP="00F732DF">
            <w:pPr>
              <w:pStyle w:val="ConsPlusNormal"/>
              <w:jc w:val="both"/>
              <w:rPr>
                <w:rFonts w:ascii="Times New Roman" w:hAnsi="Times New Roman" w:cs="Times New Roman"/>
                <w:sz w:val="22"/>
                <w:szCs w:val="22"/>
              </w:rPr>
            </w:pPr>
            <w:r w:rsidRPr="00FD45ED">
              <w:rPr>
                <w:rFonts w:ascii="Times New Roman" w:hAnsi="Times New Roman" w:cs="Times New Roman"/>
                <w:sz w:val="22"/>
                <w:szCs w:val="22"/>
              </w:rPr>
              <w:t xml:space="preserve"> _______________ Б.Г. </w:t>
            </w:r>
            <w:proofErr w:type="spellStart"/>
            <w:r w:rsidRPr="00FD45ED">
              <w:rPr>
                <w:rFonts w:ascii="Times New Roman" w:hAnsi="Times New Roman" w:cs="Times New Roman"/>
                <w:sz w:val="22"/>
                <w:szCs w:val="22"/>
              </w:rPr>
              <w:t>Самиева</w:t>
            </w:r>
            <w:proofErr w:type="spellEnd"/>
          </w:p>
          <w:p w14:paraId="791C34C8" w14:textId="7277002C" w:rsidR="00F732DF" w:rsidRPr="00FD45ED" w:rsidRDefault="00F732DF" w:rsidP="00F732DF">
            <w:pPr>
              <w:pStyle w:val="ConsPlusNormal"/>
              <w:jc w:val="both"/>
              <w:rPr>
                <w:rFonts w:ascii="Times New Roman" w:hAnsi="Times New Roman" w:cs="Times New Roman"/>
                <w:sz w:val="22"/>
                <w:szCs w:val="22"/>
              </w:rPr>
            </w:pPr>
            <w:r w:rsidRPr="00FD45ED">
              <w:rPr>
                <w:rFonts w:ascii="Times New Roman" w:hAnsi="Times New Roman" w:cs="Times New Roman"/>
                <w:sz w:val="22"/>
                <w:szCs w:val="22"/>
              </w:rPr>
              <w:t>«_____» __________ 20___ г.</w:t>
            </w:r>
          </w:p>
        </w:tc>
      </w:tr>
    </w:tbl>
    <w:p w14:paraId="64A453E2" w14:textId="5FAB4AE4" w:rsidR="00F732DF" w:rsidRPr="00FD45ED" w:rsidRDefault="00F732DF" w:rsidP="0031720D">
      <w:pPr>
        <w:pStyle w:val="ConsPlusNormal"/>
        <w:jc w:val="both"/>
        <w:rPr>
          <w:rFonts w:ascii="Times New Roman" w:hAnsi="Times New Roman" w:cs="Times New Roman"/>
          <w:sz w:val="22"/>
          <w:szCs w:val="22"/>
        </w:rPr>
      </w:pPr>
    </w:p>
    <w:p w14:paraId="00EFA1D6" w14:textId="77777777" w:rsidR="00F732DF" w:rsidRPr="00FD45ED" w:rsidRDefault="00F732DF" w:rsidP="0031720D">
      <w:pPr>
        <w:pStyle w:val="ConsPlusNormal"/>
        <w:jc w:val="both"/>
        <w:rPr>
          <w:rFonts w:ascii="Times New Roman" w:hAnsi="Times New Roman" w:cs="Times New Roman"/>
          <w:sz w:val="22"/>
          <w:szCs w:val="22"/>
        </w:rPr>
      </w:pPr>
    </w:p>
    <w:tbl>
      <w:tblPr>
        <w:tblW w:w="9356" w:type="dxa"/>
        <w:jc w:val="center"/>
        <w:tblLayout w:type="fixed"/>
        <w:tblCellMar>
          <w:top w:w="102" w:type="dxa"/>
          <w:left w:w="62" w:type="dxa"/>
          <w:bottom w:w="102" w:type="dxa"/>
          <w:right w:w="62" w:type="dxa"/>
        </w:tblCellMar>
        <w:tblLook w:val="0000" w:firstRow="0" w:lastRow="0" w:firstColumn="0" w:lastColumn="0" w:noHBand="0" w:noVBand="0"/>
      </w:tblPr>
      <w:tblGrid>
        <w:gridCol w:w="1915"/>
        <w:gridCol w:w="65"/>
        <w:gridCol w:w="2556"/>
        <w:gridCol w:w="1716"/>
        <w:gridCol w:w="3104"/>
      </w:tblGrid>
      <w:tr w:rsidR="0031720D" w:rsidRPr="00FD45ED" w14:paraId="721BE119" w14:textId="77777777" w:rsidTr="00AD78D8">
        <w:trPr>
          <w:trHeight w:val="1774"/>
          <w:jc w:val="center"/>
        </w:trPr>
        <w:tc>
          <w:tcPr>
            <w:tcW w:w="4536" w:type="dxa"/>
            <w:gridSpan w:val="3"/>
          </w:tcPr>
          <w:p w14:paraId="43DE0767"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СОГЛАСОВАНО</w:t>
            </w:r>
          </w:p>
          <w:p w14:paraId="37CEC160" w14:textId="77777777" w:rsidR="0031720D" w:rsidRPr="00FD45ED" w:rsidRDefault="0031720D" w:rsidP="00AD78D8">
            <w:pPr>
              <w:pStyle w:val="ab"/>
              <w:spacing w:line="276" w:lineRule="auto"/>
              <w:rPr>
                <w:rFonts w:ascii="Times New Roman" w:hAnsi="Times New Roman"/>
              </w:rPr>
            </w:pPr>
            <w:r w:rsidRPr="00FD45ED">
              <w:rPr>
                <w:rFonts w:ascii="Times New Roman" w:hAnsi="Times New Roman"/>
              </w:rPr>
              <w:t xml:space="preserve">Начальник 3 отделения отдела </w:t>
            </w:r>
          </w:p>
          <w:p w14:paraId="11DD5A3E" w14:textId="77777777" w:rsidR="0031720D" w:rsidRPr="00FD45ED" w:rsidRDefault="0031720D" w:rsidP="00AD78D8">
            <w:pPr>
              <w:pStyle w:val="ab"/>
              <w:spacing w:line="276" w:lineRule="auto"/>
              <w:rPr>
                <w:rFonts w:ascii="Times New Roman" w:hAnsi="Times New Roman"/>
              </w:rPr>
            </w:pPr>
            <w:r w:rsidRPr="00FD45ED">
              <w:rPr>
                <w:rFonts w:ascii="Times New Roman" w:hAnsi="Times New Roman"/>
              </w:rPr>
              <w:t xml:space="preserve">в г. Хасавюрте УФСБ России </w:t>
            </w:r>
          </w:p>
          <w:p w14:paraId="73DBB23F" w14:textId="77777777" w:rsidR="0031720D" w:rsidRPr="00FD45ED" w:rsidRDefault="0031720D" w:rsidP="00AD78D8">
            <w:pPr>
              <w:pStyle w:val="ab"/>
              <w:spacing w:line="276" w:lineRule="auto"/>
              <w:rPr>
                <w:rFonts w:ascii="Times New Roman" w:hAnsi="Times New Roman"/>
              </w:rPr>
            </w:pPr>
            <w:r w:rsidRPr="00FD45ED">
              <w:rPr>
                <w:rFonts w:ascii="Times New Roman" w:hAnsi="Times New Roman"/>
              </w:rPr>
              <w:t xml:space="preserve">по Республике Дагестан </w:t>
            </w:r>
          </w:p>
          <w:p w14:paraId="4E51FDCB" w14:textId="77777777" w:rsidR="0031720D" w:rsidRPr="00FD45ED" w:rsidRDefault="0031720D" w:rsidP="00AD78D8">
            <w:pPr>
              <w:pStyle w:val="ConsPlusNormal"/>
              <w:jc w:val="both"/>
              <w:rPr>
                <w:rFonts w:ascii="Times New Roman" w:hAnsi="Times New Roman" w:cs="Times New Roman"/>
                <w:sz w:val="22"/>
                <w:szCs w:val="22"/>
              </w:rPr>
            </w:pPr>
          </w:p>
        </w:tc>
        <w:tc>
          <w:tcPr>
            <w:tcW w:w="4820" w:type="dxa"/>
            <w:gridSpan w:val="2"/>
          </w:tcPr>
          <w:p w14:paraId="3A822598"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СОГЛАСОВАНО</w:t>
            </w:r>
          </w:p>
          <w:p w14:paraId="2DE911AF" w14:textId="77777777" w:rsidR="0031720D" w:rsidRPr="00FD45ED" w:rsidRDefault="0031720D" w:rsidP="00AD78D8">
            <w:pPr>
              <w:pStyle w:val="ab"/>
              <w:spacing w:line="276" w:lineRule="auto"/>
              <w:rPr>
                <w:rFonts w:ascii="Times New Roman" w:hAnsi="Times New Roman"/>
              </w:rPr>
            </w:pPr>
            <w:r w:rsidRPr="00FD45ED">
              <w:rPr>
                <w:rFonts w:ascii="Times New Roman" w:hAnsi="Times New Roman"/>
              </w:rPr>
              <w:t xml:space="preserve">Начальник МОВО по </w:t>
            </w:r>
            <w:proofErr w:type="spellStart"/>
            <w:r w:rsidRPr="00FD45ED">
              <w:rPr>
                <w:rFonts w:ascii="Times New Roman" w:hAnsi="Times New Roman"/>
              </w:rPr>
              <w:t>г.Кизилюрту</w:t>
            </w:r>
            <w:proofErr w:type="spellEnd"/>
            <w:r w:rsidRPr="00FD45ED">
              <w:rPr>
                <w:rFonts w:ascii="Times New Roman" w:hAnsi="Times New Roman"/>
              </w:rPr>
              <w:t xml:space="preserve"> – </w:t>
            </w:r>
          </w:p>
          <w:p w14:paraId="61583BC4" w14:textId="77777777" w:rsidR="0031720D" w:rsidRPr="00FD45ED" w:rsidRDefault="0031720D" w:rsidP="00AD78D8">
            <w:pPr>
              <w:pStyle w:val="ab"/>
              <w:spacing w:line="276" w:lineRule="auto"/>
              <w:rPr>
                <w:rFonts w:ascii="Times New Roman" w:hAnsi="Times New Roman"/>
              </w:rPr>
            </w:pPr>
            <w:r w:rsidRPr="00FD45ED">
              <w:rPr>
                <w:rFonts w:ascii="Times New Roman" w:hAnsi="Times New Roman"/>
              </w:rPr>
              <w:t xml:space="preserve">филиала ФГКУ «УВО ВНГ России </w:t>
            </w:r>
          </w:p>
          <w:p w14:paraId="10F9BC33" w14:textId="77777777" w:rsidR="0031720D" w:rsidRPr="00FD45ED" w:rsidRDefault="0031720D" w:rsidP="00AD78D8">
            <w:pPr>
              <w:pStyle w:val="ab"/>
              <w:spacing w:line="276" w:lineRule="auto"/>
              <w:rPr>
                <w:rFonts w:ascii="Times New Roman" w:hAnsi="Times New Roman"/>
              </w:rPr>
            </w:pPr>
            <w:r w:rsidRPr="00FD45ED">
              <w:rPr>
                <w:rFonts w:ascii="Times New Roman" w:hAnsi="Times New Roman"/>
              </w:rPr>
              <w:t xml:space="preserve">по Республике Дагестан </w:t>
            </w:r>
          </w:p>
          <w:p w14:paraId="57B5BCE1"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подполковник полиции</w:t>
            </w:r>
          </w:p>
        </w:tc>
      </w:tr>
      <w:tr w:rsidR="0031720D" w:rsidRPr="00FD45ED" w14:paraId="615347BD" w14:textId="77777777" w:rsidTr="00AD78D8">
        <w:trPr>
          <w:jc w:val="center"/>
        </w:trPr>
        <w:tc>
          <w:tcPr>
            <w:tcW w:w="1980" w:type="dxa"/>
            <w:gridSpan w:val="2"/>
          </w:tcPr>
          <w:p w14:paraId="3297625C"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_____________</w:t>
            </w:r>
          </w:p>
          <w:p w14:paraId="74A53B03"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 xml:space="preserve">     (подпись)</w:t>
            </w:r>
          </w:p>
        </w:tc>
        <w:tc>
          <w:tcPr>
            <w:tcW w:w="2556" w:type="dxa"/>
          </w:tcPr>
          <w:p w14:paraId="01D5C8E5" w14:textId="77777777" w:rsidR="0031720D" w:rsidRPr="00FD45ED" w:rsidRDefault="0031720D" w:rsidP="00AD78D8">
            <w:pPr>
              <w:pStyle w:val="ConsPlusNormal"/>
              <w:rPr>
                <w:rFonts w:ascii="Times New Roman" w:hAnsi="Times New Roman" w:cs="Times New Roman"/>
                <w:sz w:val="22"/>
                <w:szCs w:val="22"/>
                <w:u w:val="single"/>
              </w:rPr>
            </w:pPr>
          </w:p>
        </w:tc>
        <w:tc>
          <w:tcPr>
            <w:tcW w:w="1716" w:type="dxa"/>
          </w:tcPr>
          <w:p w14:paraId="0188B4C3"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____________</w:t>
            </w:r>
          </w:p>
          <w:p w14:paraId="748B5FD3"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 xml:space="preserve">    (подпись)</w:t>
            </w:r>
          </w:p>
        </w:tc>
        <w:tc>
          <w:tcPr>
            <w:tcW w:w="3104" w:type="dxa"/>
          </w:tcPr>
          <w:p w14:paraId="21E82154"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 xml:space="preserve">С.М. </w:t>
            </w:r>
            <w:proofErr w:type="spellStart"/>
            <w:r w:rsidRPr="00FD45ED">
              <w:rPr>
                <w:rFonts w:ascii="Times New Roman" w:hAnsi="Times New Roman" w:cs="Times New Roman"/>
                <w:sz w:val="22"/>
                <w:szCs w:val="22"/>
              </w:rPr>
              <w:t>Микаилов</w:t>
            </w:r>
            <w:proofErr w:type="spellEnd"/>
          </w:p>
        </w:tc>
      </w:tr>
      <w:tr w:rsidR="0031720D" w:rsidRPr="00FD45ED" w14:paraId="07E9DFE9" w14:textId="77777777" w:rsidTr="00AD78D8">
        <w:trPr>
          <w:jc w:val="center"/>
        </w:trPr>
        <w:tc>
          <w:tcPr>
            <w:tcW w:w="4536" w:type="dxa"/>
            <w:gridSpan w:val="3"/>
          </w:tcPr>
          <w:p w14:paraId="52F40EA7"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"_____" _____________ 20____ г.</w:t>
            </w:r>
          </w:p>
          <w:p w14:paraId="77E2F335" w14:textId="77777777" w:rsidR="0031720D" w:rsidRPr="00FD45ED" w:rsidRDefault="0031720D" w:rsidP="00AD78D8">
            <w:pPr>
              <w:pStyle w:val="ConsPlusNormal"/>
              <w:rPr>
                <w:rFonts w:ascii="Times New Roman" w:hAnsi="Times New Roman" w:cs="Times New Roman"/>
                <w:sz w:val="22"/>
                <w:szCs w:val="22"/>
              </w:rPr>
            </w:pPr>
          </w:p>
        </w:tc>
        <w:tc>
          <w:tcPr>
            <w:tcW w:w="4820" w:type="dxa"/>
            <w:gridSpan w:val="2"/>
          </w:tcPr>
          <w:p w14:paraId="58993096"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"_____" _______________ 20____ г.</w:t>
            </w:r>
          </w:p>
        </w:tc>
      </w:tr>
      <w:tr w:rsidR="0031720D" w:rsidRPr="00FD45ED" w14:paraId="6E790305" w14:textId="77777777" w:rsidTr="00AD78D8">
        <w:trPr>
          <w:trHeight w:val="1365"/>
          <w:jc w:val="center"/>
        </w:trPr>
        <w:tc>
          <w:tcPr>
            <w:tcW w:w="4536" w:type="dxa"/>
            <w:gridSpan w:val="3"/>
          </w:tcPr>
          <w:p w14:paraId="323F92F6"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СОГЛАСОВАНО</w:t>
            </w:r>
          </w:p>
          <w:p w14:paraId="4BF5AC60"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 xml:space="preserve">Начальник ОНД и ПР № 6 </w:t>
            </w:r>
          </w:p>
          <w:p w14:paraId="2AE2C3E1"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 xml:space="preserve">по г. </w:t>
            </w:r>
            <w:proofErr w:type="spellStart"/>
            <w:r w:rsidRPr="00FD45ED">
              <w:rPr>
                <w:rFonts w:ascii="Times New Roman" w:hAnsi="Times New Roman" w:cs="Times New Roman"/>
                <w:sz w:val="22"/>
                <w:szCs w:val="22"/>
              </w:rPr>
              <w:t>Кизилюрту</w:t>
            </w:r>
            <w:proofErr w:type="spellEnd"/>
            <w:r w:rsidRPr="00FD45ED">
              <w:rPr>
                <w:rFonts w:ascii="Times New Roman" w:hAnsi="Times New Roman" w:cs="Times New Roman"/>
                <w:sz w:val="22"/>
                <w:szCs w:val="22"/>
              </w:rPr>
              <w:t xml:space="preserve">, </w:t>
            </w:r>
            <w:proofErr w:type="spellStart"/>
            <w:proofErr w:type="gramStart"/>
            <w:r w:rsidRPr="00FD45ED">
              <w:rPr>
                <w:rFonts w:ascii="Times New Roman" w:hAnsi="Times New Roman" w:cs="Times New Roman"/>
                <w:sz w:val="22"/>
                <w:szCs w:val="22"/>
              </w:rPr>
              <w:t>Кизилюртовскому</w:t>
            </w:r>
            <w:proofErr w:type="spellEnd"/>
            <w:r w:rsidRPr="00FD45ED">
              <w:rPr>
                <w:rFonts w:ascii="Times New Roman" w:hAnsi="Times New Roman" w:cs="Times New Roman"/>
                <w:sz w:val="22"/>
                <w:szCs w:val="22"/>
              </w:rPr>
              <w:t xml:space="preserve">  и</w:t>
            </w:r>
            <w:proofErr w:type="gramEnd"/>
          </w:p>
          <w:p w14:paraId="588162E2" w14:textId="77777777" w:rsidR="0031720D" w:rsidRPr="00FD45ED" w:rsidRDefault="0031720D" w:rsidP="00AD78D8">
            <w:pPr>
              <w:pStyle w:val="ConsPlusNormal"/>
              <w:rPr>
                <w:rFonts w:ascii="Times New Roman" w:hAnsi="Times New Roman" w:cs="Times New Roman"/>
                <w:sz w:val="22"/>
                <w:szCs w:val="22"/>
              </w:rPr>
            </w:pPr>
            <w:proofErr w:type="spellStart"/>
            <w:r w:rsidRPr="00FD45ED">
              <w:rPr>
                <w:rFonts w:ascii="Times New Roman" w:hAnsi="Times New Roman" w:cs="Times New Roman"/>
                <w:sz w:val="22"/>
                <w:szCs w:val="22"/>
              </w:rPr>
              <w:t>Кумторкалинскому</w:t>
            </w:r>
            <w:proofErr w:type="spellEnd"/>
            <w:r w:rsidRPr="00FD45ED">
              <w:rPr>
                <w:rFonts w:ascii="Times New Roman" w:hAnsi="Times New Roman" w:cs="Times New Roman"/>
                <w:sz w:val="22"/>
                <w:szCs w:val="22"/>
              </w:rPr>
              <w:t xml:space="preserve"> районам </w:t>
            </w:r>
          </w:p>
          <w:p w14:paraId="76BB5143"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 xml:space="preserve">полковник </w:t>
            </w:r>
            <w:proofErr w:type="spellStart"/>
            <w:r w:rsidRPr="00FD45ED">
              <w:rPr>
                <w:rFonts w:ascii="Times New Roman" w:hAnsi="Times New Roman" w:cs="Times New Roman"/>
                <w:sz w:val="22"/>
                <w:szCs w:val="22"/>
              </w:rPr>
              <w:t>вн</w:t>
            </w:r>
            <w:proofErr w:type="spellEnd"/>
            <w:r w:rsidRPr="00FD45ED">
              <w:rPr>
                <w:rFonts w:ascii="Times New Roman" w:hAnsi="Times New Roman" w:cs="Times New Roman"/>
                <w:sz w:val="22"/>
                <w:szCs w:val="22"/>
              </w:rPr>
              <w:t>. службы</w:t>
            </w:r>
          </w:p>
        </w:tc>
        <w:tc>
          <w:tcPr>
            <w:tcW w:w="4820" w:type="dxa"/>
            <w:gridSpan w:val="2"/>
          </w:tcPr>
          <w:p w14:paraId="0B297D64" w14:textId="77777777" w:rsidR="0031720D" w:rsidRPr="00FD45ED" w:rsidRDefault="0031720D" w:rsidP="00AD78D8">
            <w:pPr>
              <w:pStyle w:val="ConsPlusNormal"/>
              <w:rPr>
                <w:rFonts w:ascii="Times New Roman" w:hAnsi="Times New Roman" w:cs="Times New Roman"/>
                <w:sz w:val="22"/>
                <w:szCs w:val="22"/>
              </w:rPr>
            </w:pPr>
          </w:p>
          <w:p w14:paraId="51BC1728"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 xml:space="preserve"> </w:t>
            </w:r>
          </w:p>
          <w:p w14:paraId="37D12B5B" w14:textId="77777777" w:rsidR="0031720D" w:rsidRPr="00FD45ED" w:rsidRDefault="0031720D" w:rsidP="00AD78D8">
            <w:pPr>
              <w:pStyle w:val="ConsPlusNormal"/>
              <w:rPr>
                <w:rFonts w:ascii="Times New Roman" w:hAnsi="Times New Roman" w:cs="Times New Roman"/>
                <w:sz w:val="22"/>
                <w:szCs w:val="22"/>
              </w:rPr>
            </w:pPr>
          </w:p>
        </w:tc>
      </w:tr>
      <w:tr w:rsidR="0031720D" w:rsidRPr="00FD45ED" w14:paraId="11281D2B" w14:textId="77777777" w:rsidTr="00AD78D8">
        <w:trPr>
          <w:jc w:val="center"/>
        </w:trPr>
        <w:tc>
          <w:tcPr>
            <w:tcW w:w="1915" w:type="dxa"/>
          </w:tcPr>
          <w:p w14:paraId="3375C32A"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_____________</w:t>
            </w:r>
          </w:p>
          <w:p w14:paraId="47CCEEE9"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 xml:space="preserve">    (подпись)</w:t>
            </w:r>
          </w:p>
        </w:tc>
        <w:tc>
          <w:tcPr>
            <w:tcW w:w="2621" w:type="dxa"/>
            <w:gridSpan w:val="2"/>
          </w:tcPr>
          <w:p w14:paraId="1BF63385"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Р.М. Ахмедов</w:t>
            </w:r>
          </w:p>
        </w:tc>
        <w:tc>
          <w:tcPr>
            <w:tcW w:w="1716" w:type="dxa"/>
          </w:tcPr>
          <w:p w14:paraId="4F2324BF" w14:textId="77777777" w:rsidR="0031720D" w:rsidRPr="00FD45ED" w:rsidRDefault="0031720D" w:rsidP="00AD78D8">
            <w:pPr>
              <w:pStyle w:val="ConsPlusNormal"/>
              <w:rPr>
                <w:rFonts w:ascii="Times New Roman" w:hAnsi="Times New Roman" w:cs="Times New Roman"/>
                <w:sz w:val="22"/>
                <w:szCs w:val="22"/>
              </w:rPr>
            </w:pPr>
          </w:p>
        </w:tc>
        <w:tc>
          <w:tcPr>
            <w:tcW w:w="3104" w:type="dxa"/>
          </w:tcPr>
          <w:p w14:paraId="12458C68" w14:textId="77777777" w:rsidR="0031720D" w:rsidRPr="00FD45ED" w:rsidRDefault="0031720D" w:rsidP="00AD78D8">
            <w:pPr>
              <w:pStyle w:val="ConsPlusNormal"/>
              <w:jc w:val="center"/>
              <w:rPr>
                <w:rFonts w:ascii="Times New Roman" w:hAnsi="Times New Roman" w:cs="Times New Roman"/>
                <w:sz w:val="22"/>
                <w:szCs w:val="22"/>
                <w:u w:val="single"/>
              </w:rPr>
            </w:pPr>
          </w:p>
        </w:tc>
      </w:tr>
      <w:tr w:rsidR="0031720D" w:rsidRPr="00FD45ED" w14:paraId="449AC837" w14:textId="77777777" w:rsidTr="00AD78D8">
        <w:trPr>
          <w:jc w:val="center"/>
        </w:trPr>
        <w:tc>
          <w:tcPr>
            <w:tcW w:w="4536" w:type="dxa"/>
            <w:gridSpan w:val="3"/>
          </w:tcPr>
          <w:p w14:paraId="4AF3B49E" w14:textId="77777777" w:rsidR="0031720D" w:rsidRPr="00FD45ED" w:rsidRDefault="0031720D" w:rsidP="00AD78D8">
            <w:pPr>
              <w:pStyle w:val="ConsPlusNormal"/>
              <w:rPr>
                <w:rFonts w:ascii="Times New Roman" w:hAnsi="Times New Roman" w:cs="Times New Roman"/>
                <w:sz w:val="22"/>
                <w:szCs w:val="22"/>
              </w:rPr>
            </w:pPr>
            <w:r w:rsidRPr="00FD45ED">
              <w:rPr>
                <w:rFonts w:ascii="Times New Roman" w:hAnsi="Times New Roman" w:cs="Times New Roman"/>
                <w:sz w:val="22"/>
                <w:szCs w:val="22"/>
              </w:rPr>
              <w:t>"_____" _______________ 20___ г.</w:t>
            </w:r>
          </w:p>
          <w:p w14:paraId="0264DB82" w14:textId="77777777" w:rsidR="0031720D" w:rsidRPr="00FD45ED" w:rsidRDefault="0031720D" w:rsidP="00AD78D8">
            <w:pPr>
              <w:pStyle w:val="ConsPlusNormal"/>
              <w:rPr>
                <w:rFonts w:ascii="Times New Roman" w:hAnsi="Times New Roman" w:cs="Times New Roman"/>
                <w:sz w:val="22"/>
                <w:szCs w:val="22"/>
              </w:rPr>
            </w:pPr>
          </w:p>
          <w:p w14:paraId="7245AFFD" w14:textId="77777777" w:rsidR="0031720D" w:rsidRPr="00FD45ED" w:rsidRDefault="0031720D" w:rsidP="00AD78D8">
            <w:pPr>
              <w:pStyle w:val="ConsPlusNormal"/>
              <w:rPr>
                <w:rFonts w:ascii="Times New Roman" w:hAnsi="Times New Roman" w:cs="Times New Roman"/>
                <w:sz w:val="22"/>
                <w:szCs w:val="22"/>
              </w:rPr>
            </w:pPr>
          </w:p>
        </w:tc>
        <w:tc>
          <w:tcPr>
            <w:tcW w:w="4820" w:type="dxa"/>
            <w:gridSpan w:val="2"/>
          </w:tcPr>
          <w:p w14:paraId="767D6BBA" w14:textId="77777777" w:rsidR="0031720D" w:rsidRPr="00FD45ED" w:rsidRDefault="0031720D" w:rsidP="00AD78D8">
            <w:pPr>
              <w:pStyle w:val="ConsPlusNormal"/>
              <w:rPr>
                <w:rFonts w:ascii="Times New Roman" w:hAnsi="Times New Roman" w:cs="Times New Roman"/>
                <w:sz w:val="22"/>
                <w:szCs w:val="22"/>
              </w:rPr>
            </w:pPr>
          </w:p>
        </w:tc>
      </w:tr>
    </w:tbl>
    <w:p w14:paraId="00FFB363" w14:textId="77777777" w:rsidR="0031720D" w:rsidRPr="00A830C0" w:rsidRDefault="0031720D" w:rsidP="00FD45ED">
      <w:pPr>
        <w:pStyle w:val="ConsPlusNonformat"/>
        <w:rPr>
          <w:rFonts w:ascii="Times New Roman" w:hAnsi="Times New Roman" w:cs="Times New Roman"/>
          <w:b/>
          <w:sz w:val="26"/>
          <w:szCs w:val="26"/>
        </w:rPr>
      </w:pPr>
    </w:p>
    <w:p w14:paraId="6C91826D" w14:textId="77777777" w:rsidR="0031720D" w:rsidRPr="00A830C0" w:rsidRDefault="0031720D" w:rsidP="0031720D">
      <w:pPr>
        <w:pStyle w:val="ConsPlusNonformat"/>
        <w:jc w:val="center"/>
        <w:rPr>
          <w:rFonts w:ascii="Times New Roman" w:hAnsi="Times New Roman" w:cs="Times New Roman"/>
          <w:b/>
          <w:sz w:val="26"/>
          <w:szCs w:val="26"/>
        </w:rPr>
      </w:pPr>
    </w:p>
    <w:p w14:paraId="254588E9" w14:textId="77777777" w:rsidR="0031720D" w:rsidRPr="00A830C0" w:rsidRDefault="0031720D" w:rsidP="0031720D">
      <w:pPr>
        <w:pStyle w:val="ConsPlusNonformat"/>
        <w:jc w:val="center"/>
        <w:rPr>
          <w:rFonts w:ascii="Times New Roman" w:hAnsi="Times New Roman" w:cs="Times New Roman"/>
          <w:b/>
          <w:sz w:val="26"/>
          <w:szCs w:val="26"/>
        </w:rPr>
      </w:pPr>
      <w:r w:rsidRPr="00A830C0">
        <w:rPr>
          <w:rFonts w:ascii="Times New Roman" w:hAnsi="Times New Roman" w:cs="Times New Roman"/>
          <w:b/>
          <w:sz w:val="26"/>
          <w:szCs w:val="26"/>
        </w:rPr>
        <w:t>ПАСПОРТ БЕЗОПАСНОСТИ</w:t>
      </w:r>
    </w:p>
    <w:p w14:paraId="77A214A7" w14:textId="77777777" w:rsidR="0031720D" w:rsidRPr="00A830C0" w:rsidRDefault="0031720D" w:rsidP="0031720D">
      <w:pPr>
        <w:pStyle w:val="ConsPlusNonformat"/>
        <w:jc w:val="both"/>
        <w:rPr>
          <w:rFonts w:ascii="Times New Roman" w:hAnsi="Times New Roman" w:cs="Times New Roman"/>
          <w:sz w:val="26"/>
          <w:szCs w:val="26"/>
        </w:rPr>
      </w:pPr>
    </w:p>
    <w:p w14:paraId="1FFF4BD9" w14:textId="382BD36D" w:rsidR="0031720D" w:rsidRPr="00A830C0" w:rsidRDefault="0031720D" w:rsidP="0031720D">
      <w:pPr>
        <w:pStyle w:val="ConsPlusNonformat"/>
        <w:jc w:val="center"/>
        <w:rPr>
          <w:rFonts w:ascii="Times New Roman" w:hAnsi="Times New Roman" w:cs="Times New Roman"/>
          <w:sz w:val="26"/>
          <w:szCs w:val="26"/>
        </w:rPr>
      </w:pPr>
      <w:r>
        <w:rPr>
          <w:rFonts w:ascii="Times New Roman" w:hAnsi="Times New Roman" w:cs="Times New Roman"/>
          <w:sz w:val="26"/>
          <w:szCs w:val="26"/>
        </w:rPr>
        <w:t>МК</w:t>
      </w:r>
      <w:r w:rsidRPr="00A830C0">
        <w:rPr>
          <w:rFonts w:ascii="Times New Roman" w:hAnsi="Times New Roman" w:cs="Times New Roman"/>
          <w:sz w:val="26"/>
          <w:szCs w:val="26"/>
        </w:rPr>
        <w:t>ДОУ «Детский сад «</w:t>
      </w:r>
      <w:r w:rsidR="0094738D">
        <w:rPr>
          <w:rFonts w:ascii="Times New Roman" w:hAnsi="Times New Roman" w:cs="Times New Roman"/>
          <w:sz w:val="26"/>
          <w:szCs w:val="26"/>
        </w:rPr>
        <w:t>Улыбка</w:t>
      </w:r>
      <w:r w:rsidRPr="00A830C0">
        <w:rPr>
          <w:rFonts w:ascii="Times New Roman" w:hAnsi="Times New Roman" w:cs="Times New Roman"/>
          <w:sz w:val="26"/>
          <w:szCs w:val="26"/>
        </w:rPr>
        <w:t xml:space="preserve">» </w:t>
      </w:r>
    </w:p>
    <w:p w14:paraId="200D7D01" w14:textId="77777777" w:rsidR="0031720D" w:rsidRPr="00A830C0" w:rsidRDefault="0031720D" w:rsidP="0031720D">
      <w:pPr>
        <w:pStyle w:val="ConsPlusNonformat"/>
        <w:jc w:val="center"/>
        <w:rPr>
          <w:rFonts w:ascii="Times New Roman" w:hAnsi="Times New Roman" w:cs="Times New Roman"/>
          <w:sz w:val="26"/>
          <w:szCs w:val="26"/>
        </w:rPr>
      </w:pPr>
      <w:r w:rsidRPr="00A830C0">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59712BEC" wp14:editId="65AED992">
                <wp:simplePos x="0" y="0"/>
                <wp:positionH relativeFrom="column">
                  <wp:posOffset>490855</wp:posOffset>
                </wp:positionH>
                <wp:positionV relativeFrom="paragraph">
                  <wp:posOffset>11430</wp:posOffset>
                </wp:positionV>
                <wp:extent cx="4881245" cy="635"/>
                <wp:effectExtent l="8890" t="9525" r="5715"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12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AC40A7E" id="_x0000_t32" coordsize="21600,21600" o:spt="32" o:oned="t" path="m,l21600,21600e" filled="f">
                <v:path arrowok="t" fillok="f" o:connecttype="none"/>
                <o:lock v:ext="edit" shapetype="t"/>
              </v:shapetype>
              <v:shape id="AutoShape 2" o:spid="_x0000_s1026" type="#_x0000_t32" style="position:absolute;margin-left:38.65pt;margin-top:.9pt;width:384.3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UXIAIAAD0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"/>
            </w:pict>
          </mc:Fallback>
        </mc:AlternateContent>
      </w:r>
      <w:r w:rsidRPr="00A830C0">
        <w:rPr>
          <w:rFonts w:ascii="Times New Roman" w:hAnsi="Times New Roman" w:cs="Times New Roman"/>
          <w:sz w:val="26"/>
          <w:szCs w:val="26"/>
        </w:rPr>
        <w:t>(наименование объекта (территории)</w:t>
      </w:r>
    </w:p>
    <w:p w14:paraId="4081598B" w14:textId="77777777" w:rsidR="0031720D" w:rsidRPr="00A830C0" w:rsidRDefault="0031720D" w:rsidP="0031720D">
      <w:pPr>
        <w:pStyle w:val="ConsPlusNonformat"/>
        <w:jc w:val="both"/>
        <w:rPr>
          <w:rFonts w:ascii="Times New Roman" w:hAnsi="Times New Roman" w:cs="Times New Roman"/>
          <w:sz w:val="26"/>
          <w:szCs w:val="26"/>
        </w:rPr>
      </w:pPr>
    </w:p>
    <w:p w14:paraId="3D54FC98" w14:textId="77777777" w:rsidR="0031720D" w:rsidRPr="00A830C0" w:rsidRDefault="0031720D" w:rsidP="0031720D">
      <w:pPr>
        <w:pStyle w:val="ConsPlusNonformat"/>
        <w:jc w:val="center"/>
        <w:rPr>
          <w:rFonts w:ascii="Times New Roman" w:hAnsi="Times New Roman" w:cs="Times New Roman"/>
          <w:sz w:val="26"/>
          <w:szCs w:val="26"/>
          <w:u w:val="single"/>
        </w:rPr>
      </w:pPr>
    </w:p>
    <w:p w14:paraId="006B178F" w14:textId="6A18296C" w:rsidR="0031720D" w:rsidRDefault="0031720D" w:rsidP="0031720D">
      <w:pPr>
        <w:pStyle w:val="ConsPlusNonformat"/>
        <w:jc w:val="center"/>
        <w:rPr>
          <w:rFonts w:ascii="Times New Roman" w:hAnsi="Times New Roman" w:cs="Times New Roman"/>
          <w:sz w:val="26"/>
          <w:szCs w:val="26"/>
          <w:u w:val="single"/>
        </w:rPr>
      </w:pPr>
    </w:p>
    <w:p w14:paraId="3BFA0FA4" w14:textId="73AE422A" w:rsidR="00847E9D" w:rsidRDefault="00847E9D" w:rsidP="0031720D">
      <w:pPr>
        <w:pStyle w:val="ConsPlusNonformat"/>
        <w:jc w:val="center"/>
        <w:rPr>
          <w:rFonts w:ascii="Times New Roman" w:hAnsi="Times New Roman" w:cs="Times New Roman"/>
          <w:sz w:val="26"/>
          <w:szCs w:val="26"/>
          <w:u w:val="single"/>
        </w:rPr>
      </w:pPr>
    </w:p>
    <w:p w14:paraId="7F2D2A55" w14:textId="77777777" w:rsidR="00847E9D" w:rsidRPr="00A830C0" w:rsidRDefault="00847E9D" w:rsidP="0031720D">
      <w:pPr>
        <w:pStyle w:val="ConsPlusNonformat"/>
        <w:jc w:val="center"/>
        <w:rPr>
          <w:rFonts w:ascii="Times New Roman" w:hAnsi="Times New Roman" w:cs="Times New Roman"/>
          <w:sz w:val="26"/>
          <w:szCs w:val="26"/>
          <w:u w:val="single"/>
        </w:rPr>
      </w:pPr>
    </w:p>
    <w:p w14:paraId="127F4A09" w14:textId="77777777" w:rsidR="0031720D" w:rsidRPr="00A830C0" w:rsidRDefault="0031720D" w:rsidP="0031720D">
      <w:pPr>
        <w:pStyle w:val="ConsPlusNonformat"/>
        <w:jc w:val="center"/>
        <w:rPr>
          <w:rFonts w:ascii="Times New Roman" w:hAnsi="Times New Roman" w:cs="Times New Roman"/>
          <w:sz w:val="26"/>
          <w:szCs w:val="26"/>
          <w:u w:val="single"/>
        </w:rPr>
      </w:pPr>
    </w:p>
    <w:p w14:paraId="3847F634" w14:textId="2088DD8C" w:rsidR="0031720D" w:rsidRPr="00A830C0" w:rsidRDefault="0031720D" w:rsidP="0031720D">
      <w:pPr>
        <w:pStyle w:val="ConsPlusNonformat"/>
        <w:jc w:val="center"/>
        <w:rPr>
          <w:rFonts w:ascii="Times New Roman" w:hAnsi="Times New Roman" w:cs="Times New Roman"/>
          <w:sz w:val="26"/>
          <w:szCs w:val="26"/>
          <w:u w:val="single"/>
        </w:rPr>
      </w:pPr>
      <w:r>
        <w:rPr>
          <w:rFonts w:ascii="Times New Roman" w:hAnsi="Times New Roman" w:cs="Times New Roman"/>
          <w:sz w:val="26"/>
          <w:szCs w:val="26"/>
          <w:u w:val="single"/>
        </w:rPr>
        <w:t>с</w:t>
      </w:r>
      <w:r w:rsidRPr="00A830C0">
        <w:rPr>
          <w:rFonts w:ascii="Times New Roman" w:hAnsi="Times New Roman" w:cs="Times New Roman"/>
          <w:sz w:val="26"/>
          <w:szCs w:val="26"/>
          <w:u w:val="single"/>
        </w:rPr>
        <w:t xml:space="preserve">. </w:t>
      </w:r>
      <w:proofErr w:type="spellStart"/>
      <w:r w:rsidR="007B08B0" w:rsidRPr="007B08B0">
        <w:rPr>
          <w:rFonts w:ascii="Times New Roman" w:hAnsi="Times New Roman" w:cs="Times New Roman"/>
          <w:sz w:val="26"/>
          <w:szCs w:val="26"/>
          <w:u w:val="single"/>
        </w:rPr>
        <w:t>Коркмаскала</w:t>
      </w:r>
      <w:proofErr w:type="spellEnd"/>
    </w:p>
    <w:p w14:paraId="3BBCEA31" w14:textId="6975CE45" w:rsidR="0031720D" w:rsidRDefault="0031720D" w:rsidP="0031720D">
      <w:pPr>
        <w:pStyle w:val="ConsPlusNonformat"/>
        <w:jc w:val="center"/>
        <w:rPr>
          <w:rFonts w:ascii="Times New Roman" w:hAnsi="Times New Roman" w:cs="Times New Roman"/>
          <w:sz w:val="26"/>
          <w:szCs w:val="26"/>
        </w:rPr>
      </w:pPr>
      <w:r w:rsidRPr="00A830C0">
        <w:rPr>
          <w:rFonts w:ascii="Times New Roman" w:hAnsi="Times New Roman" w:cs="Times New Roman"/>
          <w:sz w:val="26"/>
          <w:szCs w:val="26"/>
        </w:rPr>
        <w:lastRenderedPageBreak/>
        <w:t>202</w:t>
      </w:r>
      <w:r w:rsidR="00FA7875">
        <w:rPr>
          <w:rFonts w:ascii="Times New Roman" w:hAnsi="Times New Roman" w:cs="Times New Roman"/>
          <w:sz w:val="26"/>
          <w:szCs w:val="26"/>
        </w:rPr>
        <w:t>4</w:t>
      </w:r>
      <w:r w:rsidRPr="00A830C0">
        <w:rPr>
          <w:rFonts w:ascii="Times New Roman" w:hAnsi="Times New Roman" w:cs="Times New Roman"/>
          <w:sz w:val="26"/>
          <w:szCs w:val="26"/>
        </w:rPr>
        <w:t xml:space="preserve"> г.</w:t>
      </w:r>
    </w:p>
    <w:p w14:paraId="67771C2F" w14:textId="7678BFF6" w:rsidR="00FD45ED" w:rsidRDefault="00FD45ED" w:rsidP="0031720D">
      <w:pPr>
        <w:pStyle w:val="ConsPlusNonformat"/>
        <w:jc w:val="center"/>
        <w:rPr>
          <w:rFonts w:ascii="Times New Roman" w:hAnsi="Times New Roman" w:cs="Times New Roman"/>
          <w:sz w:val="26"/>
          <w:szCs w:val="26"/>
        </w:rPr>
      </w:pPr>
    </w:p>
    <w:p w14:paraId="11693808" w14:textId="77777777" w:rsidR="00FD45ED" w:rsidRPr="00A830C0" w:rsidRDefault="00FD45ED" w:rsidP="0031720D">
      <w:pPr>
        <w:pStyle w:val="ConsPlusNonformat"/>
        <w:jc w:val="center"/>
        <w:rPr>
          <w:rFonts w:ascii="Times New Roman" w:hAnsi="Times New Roman" w:cs="Times New Roman"/>
          <w:sz w:val="26"/>
          <w:szCs w:val="26"/>
        </w:rPr>
      </w:pPr>
    </w:p>
    <w:p w14:paraId="625D8EB9" w14:textId="135AD35A" w:rsidR="0031720D" w:rsidRDefault="0031720D" w:rsidP="00152EAB">
      <w:pPr>
        <w:jc w:val="center"/>
        <w:rPr>
          <w:sz w:val="25"/>
          <w:szCs w:val="25"/>
        </w:rPr>
      </w:pPr>
    </w:p>
    <w:p w14:paraId="58379EE5" w14:textId="175ED024" w:rsidR="000704AF" w:rsidRDefault="000704AF" w:rsidP="00B15653">
      <w:pPr>
        <w:autoSpaceDE w:val="0"/>
        <w:autoSpaceDN w:val="0"/>
        <w:jc w:val="center"/>
      </w:pPr>
      <w:r w:rsidRPr="00DC13A6">
        <w:t>I. Общие сведения об объекте (территории)</w:t>
      </w:r>
    </w:p>
    <w:p w14:paraId="2B63B358" w14:textId="77777777" w:rsidR="00A608C9" w:rsidRDefault="00A608C9" w:rsidP="00B15653">
      <w:pPr>
        <w:autoSpaceDE w:val="0"/>
        <w:autoSpaceDN w:val="0"/>
        <w:jc w:val="center"/>
      </w:pPr>
    </w:p>
    <w:p w14:paraId="7358C3B6" w14:textId="2CF22939" w:rsidR="00A608C9" w:rsidRDefault="00A608C9" w:rsidP="00A608C9">
      <w:pPr>
        <w:autoSpaceDE w:val="0"/>
        <w:autoSpaceDN w:val="0"/>
        <w:jc w:val="center"/>
      </w:pPr>
      <w:r w:rsidRPr="00A608C9">
        <w:t>Муниципальное казенное дошкольное образовательное учреждение «Детский сад «Улыбка»,</w:t>
      </w:r>
    </w:p>
    <w:p w14:paraId="61243CF5" w14:textId="69E9658C" w:rsidR="0057302C" w:rsidRPr="00A608C9" w:rsidRDefault="0057302C" w:rsidP="00A608C9">
      <w:pPr>
        <w:autoSpaceDE w:val="0"/>
        <w:autoSpaceDN w:val="0"/>
        <w:jc w:val="center"/>
      </w:pPr>
      <w:proofErr w:type="spellStart"/>
      <w:r w:rsidRPr="0057302C">
        <w:t>Кумторкалинский</w:t>
      </w:r>
      <w:proofErr w:type="spellEnd"/>
      <w:r w:rsidRPr="0057302C">
        <w:t xml:space="preserve"> район </w:t>
      </w:r>
      <w:proofErr w:type="spellStart"/>
      <w:proofErr w:type="gramStart"/>
      <w:r w:rsidRPr="0057302C">
        <w:t>с.Коркмаскала</w:t>
      </w:r>
      <w:proofErr w:type="spellEnd"/>
      <w:r w:rsidRPr="0057302C">
        <w:t xml:space="preserve"> ,</w:t>
      </w:r>
      <w:proofErr w:type="spellStart"/>
      <w:proofErr w:type="gramEnd"/>
      <w:r w:rsidRPr="0057302C">
        <w:t>ул.Дзержинского</w:t>
      </w:r>
      <w:proofErr w:type="spellEnd"/>
      <w:r w:rsidRPr="0057302C">
        <w:t xml:space="preserve"> 46а (89034823501)</w:t>
      </w:r>
    </w:p>
    <w:p w14:paraId="1E85D6E7" w14:textId="77777777" w:rsidR="00B15653" w:rsidRPr="001B29C7" w:rsidRDefault="00B15653" w:rsidP="00B15653">
      <w:pPr>
        <w:autoSpaceDE w:val="0"/>
        <w:autoSpaceDN w:val="0"/>
        <w:jc w:val="center"/>
        <w:rPr>
          <w:sz w:val="2"/>
          <w:szCs w:val="26"/>
        </w:rPr>
      </w:pPr>
    </w:p>
    <w:p w14:paraId="0739128D" w14:textId="77777777" w:rsidR="00F736D4" w:rsidRPr="00340689" w:rsidRDefault="00F736D4" w:rsidP="00B15653">
      <w:pPr>
        <w:autoSpaceDE w:val="0"/>
        <w:autoSpaceDN w:val="0"/>
        <w:jc w:val="center"/>
        <w:rPr>
          <w:sz w:val="2"/>
          <w:szCs w:val="2"/>
        </w:rPr>
      </w:pPr>
    </w:p>
    <w:p w14:paraId="37325664" w14:textId="208ADC30" w:rsidR="00DD22AD" w:rsidRDefault="00D2478C" w:rsidP="000704AF">
      <w:pPr>
        <w:pBdr>
          <w:top w:val="single" w:sz="4" w:space="1" w:color="auto"/>
        </w:pBdr>
        <w:autoSpaceDE w:val="0"/>
        <w:autoSpaceDN w:val="0"/>
        <w:jc w:val="center"/>
        <w:rPr>
          <w:sz w:val="16"/>
          <w:szCs w:val="16"/>
        </w:rPr>
      </w:pPr>
      <w:r>
        <w:rPr>
          <w:sz w:val="16"/>
          <w:szCs w:val="16"/>
        </w:rPr>
        <w:t>(наименование</w:t>
      </w:r>
      <w:r w:rsidR="000704AF" w:rsidRPr="00344B1D">
        <w:rPr>
          <w:sz w:val="16"/>
          <w:szCs w:val="16"/>
        </w:rPr>
        <w:t xml:space="preserve">, адрес, телефон, факс, адрес электронной почты органа (организации), </w:t>
      </w:r>
    </w:p>
    <w:p w14:paraId="2128FE37" w14:textId="77777777" w:rsidR="000704AF" w:rsidRPr="002718EC" w:rsidRDefault="000704AF" w:rsidP="000704AF">
      <w:pPr>
        <w:pBdr>
          <w:top w:val="single" w:sz="4" w:space="1" w:color="auto"/>
        </w:pBdr>
        <w:autoSpaceDE w:val="0"/>
        <w:autoSpaceDN w:val="0"/>
        <w:jc w:val="center"/>
        <w:rPr>
          <w:sz w:val="14"/>
          <w:szCs w:val="14"/>
        </w:rPr>
      </w:pPr>
      <w:r w:rsidRPr="00344B1D">
        <w:rPr>
          <w:sz w:val="16"/>
          <w:szCs w:val="16"/>
        </w:rPr>
        <w:t>являющегося правообладателем объекта (территории</w:t>
      </w:r>
      <w:r w:rsidRPr="00FC1C30">
        <w:rPr>
          <w:sz w:val="19"/>
          <w:szCs w:val="19"/>
        </w:rPr>
        <w:t>)</w:t>
      </w:r>
    </w:p>
    <w:p w14:paraId="5DEA0020" w14:textId="7513AADB" w:rsidR="00861E7C" w:rsidRPr="007651CD" w:rsidRDefault="00FB0C95" w:rsidP="00861E7C">
      <w:pPr>
        <w:autoSpaceDE w:val="0"/>
        <w:autoSpaceDN w:val="0"/>
        <w:jc w:val="center"/>
      </w:pPr>
      <w:r w:rsidRPr="00642742">
        <w:t>М</w:t>
      </w:r>
      <w:r w:rsidR="0057302C">
        <w:t>КДОУ</w:t>
      </w:r>
      <w:r w:rsidRPr="00642742">
        <w:t xml:space="preserve"> </w:t>
      </w:r>
      <w:r w:rsidR="002E296B" w:rsidRPr="00642742">
        <w:t xml:space="preserve">«Детский сад </w:t>
      </w:r>
      <w:r w:rsidRPr="00642742">
        <w:t>«</w:t>
      </w:r>
      <w:r w:rsidR="00FA5486">
        <w:t>Улыбка</w:t>
      </w:r>
      <w:r w:rsidRPr="00642742">
        <w:t>»</w:t>
      </w:r>
      <w:r w:rsidR="00792C0D" w:rsidRPr="00642742">
        <w:t>,</w:t>
      </w:r>
      <w:r w:rsidR="00861E7C">
        <w:t xml:space="preserve"> </w:t>
      </w:r>
      <w:proofErr w:type="spellStart"/>
      <w:r w:rsidR="00861E7C" w:rsidRPr="00861E7C">
        <w:t>ул.Дзержинского</w:t>
      </w:r>
      <w:proofErr w:type="spellEnd"/>
      <w:r w:rsidR="00861E7C" w:rsidRPr="00861E7C">
        <w:t xml:space="preserve"> 46а, </w:t>
      </w:r>
      <w:proofErr w:type="spellStart"/>
      <w:r w:rsidR="00861E7C" w:rsidRPr="00861E7C">
        <w:rPr>
          <w:lang w:val="en-US"/>
        </w:rPr>
        <w:t>mkdouulibkas</w:t>
      </w:r>
      <w:proofErr w:type="spellEnd"/>
      <w:r w:rsidR="00861E7C" w:rsidRPr="00861E7C">
        <w:t>@</w:t>
      </w:r>
      <w:proofErr w:type="spellStart"/>
      <w:r w:rsidR="00861E7C" w:rsidRPr="00861E7C">
        <w:rPr>
          <w:lang w:val="en-US"/>
        </w:rPr>
        <w:t>yandex</w:t>
      </w:r>
      <w:proofErr w:type="spellEnd"/>
      <w:r w:rsidR="00861E7C" w:rsidRPr="00861E7C">
        <w:t>.</w:t>
      </w:r>
      <w:proofErr w:type="spellStart"/>
      <w:r w:rsidR="00861E7C" w:rsidRPr="00861E7C">
        <w:rPr>
          <w:lang w:val="en-US"/>
        </w:rPr>
        <w:t>ru</w:t>
      </w:r>
      <w:proofErr w:type="spellEnd"/>
    </w:p>
    <w:p w14:paraId="5F76EFAB" w14:textId="76C2C447" w:rsidR="000704AF" w:rsidRPr="00D325F0" w:rsidRDefault="000704AF" w:rsidP="00861E7C">
      <w:pPr>
        <w:autoSpaceDE w:val="0"/>
        <w:autoSpaceDN w:val="0"/>
        <w:jc w:val="center"/>
        <w:rPr>
          <w:sz w:val="2"/>
          <w:szCs w:val="2"/>
        </w:rPr>
      </w:pPr>
    </w:p>
    <w:p w14:paraId="70D56D07" w14:textId="77777777" w:rsidR="000704AF" w:rsidRPr="002718EC" w:rsidRDefault="000704AF" w:rsidP="000704AF">
      <w:pPr>
        <w:pBdr>
          <w:top w:val="single" w:sz="4" w:space="1" w:color="auto"/>
        </w:pBdr>
        <w:autoSpaceDE w:val="0"/>
        <w:autoSpaceDN w:val="0"/>
        <w:jc w:val="center"/>
        <w:rPr>
          <w:sz w:val="16"/>
          <w:szCs w:val="16"/>
        </w:rPr>
      </w:pPr>
      <w:r w:rsidRPr="002718EC">
        <w:rPr>
          <w:sz w:val="16"/>
          <w:szCs w:val="16"/>
        </w:rPr>
        <w:t>(наименование и адрес объекта (территории), телефон, факс, электронная почта)</w:t>
      </w:r>
    </w:p>
    <w:p w14:paraId="46C493B0" w14:textId="77777777" w:rsidR="000704AF" w:rsidRPr="00642742" w:rsidRDefault="000704AF" w:rsidP="000704AF">
      <w:pPr>
        <w:autoSpaceDE w:val="0"/>
        <w:autoSpaceDN w:val="0"/>
        <w:jc w:val="center"/>
      </w:pPr>
      <w:r w:rsidRPr="00642742">
        <w:t xml:space="preserve">оказание </w:t>
      </w:r>
      <w:r w:rsidR="005B0F53" w:rsidRPr="00642742">
        <w:t xml:space="preserve">дошкольных </w:t>
      </w:r>
      <w:r w:rsidRPr="00642742">
        <w:t>образовательных услуг</w:t>
      </w:r>
    </w:p>
    <w:p w14:paraId="7E62A15F" w14:textId="77777777" w:rsidR="000704AF" w:rsidRPr="002C5454" w:rsidRDefault="000704AF" w:rsidP="000704AF">
      <w:pPr>
        <w:pBdr>
          <w:top w:val="single" w:sz="4" w:space="1" w:color="auto"/>
        </w:pBdr>
        <w:autoSpaceDE w:val="0"/>
        <w:autoSpaceDN w:val="0"/>
        <w:jc w:val="center"/>
        <w:rPr>
          <w:sz w:val="16"/>
          <w:szCs w:val="16"/>
        </w:rPr>
      </w:pPr>
      <w:r w:rsidRPr="002718EC">
        <w:rPr>
          <w:sz w:val="16"/>
          <w:szCs w:val="16"/>
        </w:rPr>
        <w:t>(</w:t>
      </w:r>
      <w:r w:rsidRPr="002C5454">
        <w:rPr>
          <w:sz w:val="16"/>
          <w:szCs w:val="16"/>
        </w:rPr>
        <w:t>основной вид деятельности органа (организации)</w:t>
      </w:r>
    </w:p>
    <w:p w14:paraId="28D5C2EF" w14:textId="77777777" w:rsidR="000704AF" w:rsidRPr="00642742" w:rsidRDefault="00C74ADA" w:rsidP="000704AF">
      <w:pPr>
        <w:autoSpaceDE w:val="0"/>
        <w:autoSpaceDN w:val="0"/>
        <w:jc w:val="center"/>
      </w:pPr>
      <w:r w:rsidRPr="00642742">
        <w:t>четвертая</w:t>
      </w:r>
      <w:r w:rsidR="000704AF" w:rsidRPr="00642742">
        <w:t xml:space="preserve"> категория</w:t>
      </w:r>
    </w:p>
    <w:p w14:paraId="2BA40366" w14:textId="77777777" w:rsidR="000704AF" w:rsidRPr="002718EC" w:rsidRDefault="000704AF" w:rsidP="000704AF">
      <w:pPr>
        <w:pBdr>
          <w:top w:val="single" w:sz="4" w:space="1" w:color="auto"/>
        </w:pBdr>
        <w:autoSpaceDE w:val="0"/>
        <w:autoSpaceDN w:val="0"/>
        <w:jc w:val="center"/>
        <w:rPr>
          <w:sz w:val="16"/>
          <w:szCs w:val="16"/>
        </w:rPr>
      </w:pPr>
      <w:r w:rsidRPr="002718EC">
        <w:rPr>
          <w:sz w:val="16"/>
          <w:szCs w:val="16"/>
        </w:rPr>
        <w:t>(категория опасности объекта (территории)</w:t>
      </w:r>
    </w:p>
    <w:p w14:paraId="4E2318DA" w14:textId="1829DDB7" w:rsidR="000704AF" w:rsidRPr="00D155B9" w:rsidRDefault="000704AF" w:rsidP="000704AF">
      <w:pPr>
        <w:autoSpaceDE w:val="0"/>
        <w:autoSpaceDN w:val="0"/>
        <w:jc w:val="center"/>
      </w:pPr>
      <w:r w:rsidRPr="00D155B9">
        <w:t xml:space="preserve">общая площадь </w:t>
      </w:r>
      <w:r w:rsidR="006F46C7" w:rsidRPr="00D155B9">
        <w:t>–</w:t>
      </w:r>
      <w:r w:rsidR="005304DD" w:rsidRPr="00D155B9">
        <w:t xml:space="preserve"> </w:t>
      </w:r>
      <w:r w:rsidR="00ED3F2A">
        <w:t>4646,</w:t>
      </w:r>
      <w:proofErr w:type="gramStart"/>
      <w:r w:rsidR="00ED3F2A">
        <w:t xml:space="preserve">5 </w:t>
      </w:r>
      <w:r w:rsidR="006F46C7" w:rsidRPr="00D155B9">
        <w:t xml:space="preserve"> </w:t>
      </w:r>
      <w:r w:rsidRPr="00D155B9">
        <w:t>м</w:t>
      </w:r>
      <w:proofErr w:type="gramEnd"/>
      <w:r w:rsidR="00DD22AD" w:rsidRPr="00D155B9">
        <w:rPr>
          <w:vertAlign w:val="superscript"/>
        </w:rPr>
        <w:t xml:space="preserve">2 </w:t>
      </w:r>
      <w:r w:rsidRPr="00D155B9">
        <w:t>,</w:t>
      </w:r>
      <w:r w:rsidR="00711DC3" w:rsidRPr="00D155B9">
        <w:t xml:space="preserve"> площадь здания –  </w:t>
      </w:r>
      <w:r w:rsidR="00ED3F2A">
        <w:t>1191,76</w:t>
      </w:r>
      <w:r w:rsidR="00ED3F2A" w:rsidRPr="00D155B9">
        <w:t xml:space="preserve"> </w:t>
      </w:r>
      <w:r w:rsidR="00711DC3" w:rsidRPr="00D155B9">
        <w:t>м</w:t>
      </w:r>
      <w:r w:rsidR="00711DC3" w:rsidRPr="00D155B9">
        <w:rPr>
          <w:vertAlign w:val="superscript"/>
        </w:rPr>
        <w:t>2</w:t>
      </w:r>
      <w:r w:rsidRPr="00D155B9">
        <w:t xml:space="preserve"> протяженность периметра – </w:t>
      </w:r>
      <w:r w:rsidR="0002542D">
        <w:t>27</w:t>
      </w:r>
      <w:r w:rsidR="00300DB8">
        <w:t>0</w:t>
      </w:r>
      <w:r w:rsidR="00E6224F" w:rsidRPr="00D155B9">
        <w:t xml:space="preserve"> </w:t>
      </w:r>
      <w:r w:rsidRPr="00D155B9">
        <w:t>м</w:t>
      </w:r>
      <w:r w:rsidR="008122F3" w:rsidRPr="00D155B9">
        <w:t>.</w:t>
      </w:r>
    </w:p>
    <w:p w14:paraId="337D30E6" w14:textId="77777777" w:rsidR="000704AF" w:rsidRPr="002718EC" w:rsidRDefault="000704AF" w:rsidP="000704AF">
      <w:pPr>
        <w:pBdr>
          <w:top w:val="single" w:sz="4" w:space="1" w:color="auto"/>
        </w:pBdr>
        <w:autoSpaceDE w:val="0"/>
        <w:autoSpaceDN w:val="0"/>
        <w:jc w:val="center"/>
        <w:rPr>
          <w:sz w:val="16"/>
          <w:szCs w:val="16"/>
        </w:rPr>
      </w:pPr>
      <w:r w:rsidRPr="002718EC">
        <w:rPr>
          <w:sz w:val="16"/>
          <w:szCs w:val="16"/>
        </w:rPr>
        <w:t>(общая площадь объекта (территории), кв. метров, протяженность периметра, метров)</w:t>
      </w:r>
    </w:p>
    <w:p w14:paraId="64C9A8E4" w14:textId="75D1680C" w:rsidR="000704AF" w:rsidRPr="00D155B9" w:rsidRDefault="0002542D" w:rsidP="000704AF">
      <w:pPr>
        <w:autoSpaceDE w:val="0"/>
        <w:autoSpaceDN w:val="0"/>
        <w:jc w:val="center"/>
        <w:rPr>
          <w:color w:val="C00000"/>
          <w:sz w:val="22"/>
          <w:szCs w:val="22"/>
        </w:rPr>
      </w:pPr>
      <w:r w:rsidRPr="0002542D">
        <w:rPr>
          <w:sz w:val="22"/>
          <w:szCs w:val="22"/>
        </w:rPr>
        <w:t>№</w:t>
      </w:r>
      <w:r w:rsidR="00DA7112">
        <w:rPr>
          <w:sz w:val="22"/>
          <w:szCs w:val="22"/>
        </w:rPr>
        <w:t xml:space="preserve"> </w:t>
      </w:r>
      <w:r w:rsidRPr="0002542D">
        <w:rPr>
          <w:sz w:val="22"/>
          <w:szCs w:val="22"/>
        </w:rPr>
        <w:t>2662/3108.</w:t>
      </w:r>
      <w:proofErr w:type="gramStart"/>
      <w:r w:rsidRPr="0002542D">
        <w:rPr>
          <w:sz w:val="22"/>
          <w:szCs w:val="22"/>
        </w:rPr>
        <w:t>2023;№</w:t>
      </w:r>
      <w:proofErr w:type="gramEnd"/>
      <w:r w:rsidR="00DA7112">
        <w:rPr>
          <w:sz w:val="22"/>
          <w:szCs w:val="22"/>
        </w:rPr>
        <w:t xml:space="preserve"> </w:t>
      </w:r>
      <w:r w:rsidRPr="0002542D">
        <w:rPr>
          <w:sz w:val="22"/>
          <w:szCs w:val="22"/>
        </w:rPr>
        <w:t>8302/12.12.2023</w:t>
      </w:r>
    </w:p>
    <w:p w14:paraId="27611BA8" w14:textId="77777777" w:rsidR="000704AF" w:rsidRPr="002718EC" w:rsidRDefault="000704AF" w:rsidP="000704AF">
      <w:pPr>
        <w:pBdr>
          <w:top w:val="single" w:sz="4" w:space="1" w:color="auto"/>
        </w:pBdr>
        <w:autoSpaceDE w:val="0"/>
        <w:autoSpaceDN w:val="0"/>
        <w:jc w:val="center"/>
        <w:rPr>
          <w:sz w:val="16"/>
          <w:szCs w:val="16"/>
        </w:rPr>
      </w:pPr>
      <w:r w:rsidRPr="002718EC">
        <w:rPr>
          <w:sz w:val="16"/>
          <w:szCs w:val="16"/>
        </w:rPr>
        <w:t xml:space="preserve">(свидетельство о государственной регистрации права на пользование земельным участком </w:t>
      </w:r>
      <w:r w:rsidRPr="002718EC">
        <w:rPr>
          <w:sz w:val="16"/>
          <w:szCs w:val="16"/>
        </w:rPr>
        <w:br/>
        <w:t>и свидетельство о праве пользования объектом недвижимости, номер и дата их выдачи)</w:t>
      </w:r>
    </w:p>
    <w:p w14:paraId="536EB3ED" w14:textId="77777777" w:rsidR="000704AF" w:rsidRPr="00240CEC" w:rsidRDefault="000704AF" w:rsidP="000704AF">
      <w:pPr>
        <w:autoSpaceDE w:val="0"/>
        <w:autoSpaceDN w:val="0"/>
        <w:rPr>
          <w:sz w:val="14"/>
          <w:szCs w:val="14"/>
        </w:rPr>
      </w:pPr>
    </w:p>
    <w:p w14:paraId="58F97844" w14:textId="77777777" w:rsidR="002E7D67" w:rsidRPr="002E7D67" w:rsidRDefault="002E7D67" w:rsidP="00807B33">
      <w:pPr>
        <w:pBdr>
          <w:top w:val="single" w:sz="4" w:space="1" w:color="auto"/>
        </w:pBdr>
        <w:autoSpaceDE w:val="0"/>
        <w:autoSpaceDN w:val="0"/>
        <w:jc w:val="center"/>
        <w:rPr>
          <w:sz w:val="10"/>
        </w:rPr>
      </w:pPr>
    </w:p>
    <w:p w14:paraId="7330B51A" w14:textId="5F8570E5" w:rsidR="00807B33" w:rsidRPr="00642742" w:rsidRDefault="00DA7112" w:rsidP="00296615">
      <w:pPr>
        <w:autoSpaceDE w:val="0"/>
        <w:autoSpaceDN w:val="0"/>
        <w:jc w:val="center"/>
      </w:pPr>
      <w:proofErr w:type="spellStart"/>
      <w:r>
        <w:t>С</w:t>
      </w:r>
      <w:r w:rsidR="003E1E9B">
        <w:t>а</w:t>
      </w:r>
      <w:r>
        <w:t>миева</w:t>
      </w:r>
      <w:proofErr w:type="spellEnd"/>
      <w:r>
        <w:t xml:space="preserve"> </w:t>
      </w:r>
      <w:proofErr w:type="spellStart"/>
      <w:r>
        <w:t>Бурлият</w:t>
      </w:r>
      <w:proofErr w:type="spellEnd"/>
      <w:r>
        <w:t xml:space="preserve"> </w:t>
      </w:r>
      <w:proofErr w:type="spellStart"/>
      <w:r>
        <w:t>Гаджиевна</w:t>
      </w:r>
      <w:proofErr w:type="spellEnd"/>
      <w:r w:rsidR="00040E20" w:rsidRPr="00642742">
        <w:t xml:space="preserve">, </w:t>
      </w:r>
      <w:proofErr w:type="gramStart"/>
      <w:r w:rsidR="00FE6316" w:rsidRPr="00FE6316">
        <w:t>89034823501,mkdouulibkas@yandex.ru</w:t>
      </w:r>
      <w:proofErr w:type="gramEnd"/>
    </w:p>
    <w:p w14:paraId="2EA088AD" w14:textId="77777777" w:rsidR="000704AF" w:rsidRPr="002E7D67" w:rsidRDefault="000704AF" w:rsidP="000704AF">
      <w:pPr>
        <w:autoSpaceDE w:val="0"/>
        <w:autoSpaceDN w:val="0"/>
        <w:jc w:val="center"/>
        <w:rPr>
          <w:sz w:val="4"/>
          <w:szCs w:val="26"/>
        </w:rPr>
      </w:pPr>
    </w:p>
    <w:p w14:paraId="5FA833C8" w14:textId="77777777" w:rsidR="00296615" w:rsidRPr="00296615" w:rsidRDefault="000704AF" w:rsidP="002E7D67">
      <w:pPr>
        <w:pBdr>
          <w:top w:val="single" w:sz="4" w:space="1" w:color="auto"/>
        </w:pBdr>
        <w:autoSpaceDE w:val="0"/>
        <w:autoSpaceDN w:val="0"/>
        <w:jc w:val="center"/>
        <w:rPr>
          <w:sz w:val="14"/>
        </w:rPr>
      </w:pPr>
      <w:r w:rsidRPr="002718EC">
        <w:rPr>
          <w:sz w:val="16"/>
          <w:szCs w:val="16"/>
        </w:rPr>
        <w:t>(</w:t>
      </w:r>
      <w:proofErr w:type="spellStart"/>
      <w:r w:rsidRPr="002718EC">
        <w:rPr>
          <w:sz w:val="16"/>
          <w:szCs w:val="16"/>
        </w:rPr>
        <w:t>ф.и.о.</w:t>
      </w:r>
      <w:proofErr w:type="spellEnd"/>
      <w:r w:rsidRPr="002718EC">
        <w:rPr>
          <w:sz w:val="16"/>
          <w:szCs w:val="16"/>
        </w:rPr>
        <w:t xml:space="preserve"> должностного лица, осуществляющего непосредственное руководство деятельностью работников </w:t>
      </w:r>
      <w:r w:rsidRPr="002718EC">
        <w:rPr>
          <w:sz w:val="16"/>
          <w:szCs w:val="16"/>
        </w:rPr>
        <w:br/>
        <w:t>на объекте (территории), служебный (мобильный) телефон, факс, электронная почта)</w:t>
      </w:r>
    </w:p>
    <w:p w14:paraId="52D75ED0" w14:textId="5FFDC0BC" w:rsidR="00B157C1" w:rsidRPr="00642742" w:rsidRDefault="007936B9" w:rsidP="007240F6">
      <w:pPr>
        <w:autoSpaceDE w:val="0"/>
        <w:autoSpaceDN w:val="0"/>
        <w:jc w:val="center"/>
      </w:pPr>
      <w:r>
        <w:t>З</w:t>
      </w:r>
      <w:r w:rsidRPr="007936B9">
        <w:t>аведующая</w:t>
      </w:r>
      <w:r w:rsidR="00626A45" w:rsidRPr="00642742">
        <w:t xml:space="preserve"> </w:t>
      </w:r>
      <w:r w:rsidR="007240F6" w:rsidRPr="00642742">
        <w:t>М</w:t>
      </w:r>
      <w:r w:rsidR="007240F6">
        <w:t>КДОУ</w:t>
      </w:r>
      <w:r w:rsidR="007240F6" w:rsidRPr="00642742">
        <w:t xml:space="preserve"> «Детский сад «</w:t>
      </w:r>
      <w:r w:rsidR="007240F6">
        <w:t>Улыбка</w:t>
      </w:r>
      <w:r w:rsidR="007240F6" w:rsidRPr="00642742">
        <w:t>»,</w:t>
      </w:r>
      <w:r w:rsidR="007240F6" w:rsidRPr="007240F6">
        <w:t xml:space="preserve"> </w:t>
      </w:r>
      <w:proofErr w:type="spellStart"/>
      <w:r w:rsidR="007240F6">
        <w:t>Самиева</w:t>
      </w:r>
      <w:proofErr w:type="spellEnd"/>
      <w:r w:rsidR="007240F6">
        <w:t xml:space="preserve"> Б.Г.</w:t>
      </w:r>
      <w:r w:rsidR="007240F6" w:rsidRPr="00642742">
        <w:t xml:space="preserve">, </w:t>
      </w:r>
      <w:proofErr w:type="gramStart"/>
      <w:r w:rsidR="007240F6" w:rsidRPr="00FE6316">
        <w:t>89034823501,mkdouulibkas@yandex.ru</w:t>
      </w:r>
      <w:proofErr w:type="gramEnd"/>
    </w:p>
    <w:p w14:paraId="2B5D45A1" w14:textId="77777777" w:rsidR="000704AF" w:rsidRPr="00FC1C30" w:rsidRDefault="000704AF" w:rsidP="000704AF">
      <w:pPr>
        <w:autoSpaceDE w:val="0"/>
        <w:autoSpaceDN w:val="0"/>
        <w:rPr>
          <w:sz w:val="28"/>
          <w:szCs w:val="28"/>
        </w:rPr>
      </w:pPr>
      <w:r w:rsidRPr="002718EC">
        <w:rPr>
          <w:sz w:val="26"/>
          <w:szCs w:val="26"/>
        </w:rPr>
        <w:tab/>
      </w:r>
      <w:r>
        <w:rPr>
          <w:sz w:val="28"/>
          <w:szCs w:val="28"/>
        </w:rPr>
        <w:t xml:space="preserve"> </w:t>
      </w:r>
      <w:r w:rsidRPr="008934A8">
        <w:rPr>
          <w:sz w:val="2"/>
          <w:szCs w:val="2"/>
        </w:rPr>
        <w:t>.</w:t>
      </w:r>
    </w:p>
    <w:p w14:paraId="3444F2D4" w14:textId="77777777" w:rsidR="000704AF" w:rsidRDefault="000704AF" w:rsidP="000704AF">
      <w:pPr>
        <w:pBdr>
          <w:top w:val="single" w:sz="4" w:space="1" w:color="auto"/>
        </w:pBdr>
        <w:autoSpaceDE w:val="0"/>
        <w:autoSpaceDN w:val="0"/>
        <w:ind w:right="113"/>
        <w:jc w:val="center"/>
        <w:rPr>
          <w:sz w:val="16"/>
          <w:szCs w:val="16"/>
        </w:rPr>
      </w:pPr>
      <w:r w:rsidRPr="002718EC">
        <w:rPr>
          <w:sz w:val="16"/>
          <w:szCs w:val="16"/>
        </w:rPr>
        <w:t>(</w:t>
      </w:r>
      <w:proofErr w:type="spellStart"/>
      <w:r w:rsidRPr="002718EC">
        <w:rPr>
          <w:sz w:val="16"/>
          <w:szCs w:val="16"/>
        </w:rPr>
        <w:t>ф.и.о.</w:t>
      </w:r>
      <w:proofErr w:type="spellEnd"/>
      <w:r w:rsidRPr="002718EC">
        <w:rPr>
          <w:sz w:val="16"/>
          <w:szCs w:val="16"/>
        </w:rPr>
        <w:t xml:space="preserve"> руководителя органа (организации), являющегося правообладателем объекта (территории), служебный (мобильный) телефон, электронная почта)</w:t>
      </w:r>
    </w:p>
    <w:p w14:paraId="5424717A" w14:textId="755623BB" w:rsidR="000704AF" w:rsidRDefault="000704AF" w:rsidP="000704AF">
      <w:pPr>
        <w:pBdr>
          <w:top w:val="single" w:sz="4" w:space="1" w:color="auto"/>
        </w:pBdr>
        <w:autoSpaceDE w:val="0"/>
        <w:autoSpaceDN w:val="0"/>
        <w:ind w:right="113"/>
        <w:jc w:val="center"/>
        <w:rPr>
          <w:sz w:val="16"/>
          <w:szCs w:val="16"/>
        </w:rPr>
      </w:pPr>
    </w:p>
    <w:p w14:paraId="04A5B306" w14:textId="77777777" w:rsidR="00B15653" w:rsidRPr="00642742" w:rsidRDefault="00B15653" w:rsidP="000704AF">
      <w:pPr>
        <w:pBdr>
          <w:top w:val="single" w:sz="4" w:space="1" w:color="auto"/>
        </w:pBdr>
        <w:autoSpaceDE w:val="0"/>
        <w:autoSpaceDN w:val="0"/>
        <w:ind w:right="113"/>
        <w:jc w:val="center"/>
        <w:rPr>
          <w:sz w:val="2"/>
          <w:szCs w:val="16"/>
        </w:rPr>
      </w:pPr>
    </w:p>
    <w:p w14:paraId="15223395" w14:textId="77777777" w:rsidR="000704AF" w:rsidRPr="00642742" w:rsidRDefault="000704AF" w:rsidP="00240CEC">
      <w:pPr>
        <w:autoSpaceDE w:val="0"/>
        <w:autoSpaceDN w:val="0"/>
        <w:ind w:right="113"/>
        <w:jc w:val="center"/>
      </w:pPr>
      <w:r w:rsidRPr="00642742">
        <w:rPr>
          <w:lang w:val="en-US"/>
        </w:rPr>
        <w:t>II</w:t>
      </w:r>
      <w:r w:rsidRPr="00642742">
        <w:t>. Сведения о работниках объекта (территории), обучающихся</w:t>
      </w:r>
    </w:p>
    <w:p w14:paraId="5C21A1EF" w14:textId="77777777" w:rsidR="000704AF" w:rsidRPr="00642742" w:rsidRDefault="000704AF" w:rsidP="00240CEC">
      <w:pPr>
        <w:autoSpaceDE w:val="0"/>
        <w:autoSpaceDN w:val="0"/>
        <w:ind w:right="113"/>
        <w:jc w:val="center"/>
      </w:pPr>
      <w:r w:rsidRPr="00642742">
        <w:t xml:space="preserve"> и иных лицах, находящихся на объекте (территории)</w:t>
      </w:r>
    </w:p>
    <w:p w14:paraId="3CB45BD1" w14:textId="77777777" w:rsidR="008122F3" w:rsidRPr="00642742" w:rsidRDefault="008122F3" w:rsidP="004A22E5">
      <w:pPr>
        <w:autoSpaceDE w:val="0"/>
        <w:autoSpaceDN w:val="0"/>
        <w:rPr>
          <w:sz w:val="2"/>
        </w:rPr>
      </w:pPr>
    </w:p>
    <w:p w14:paraId="114E409E" w14:textId="6E33457A" w:rsidR="000704AF" w:rsidRPr="001B29C7" w:rsidRDefault="000704AF" w:rsidP="004A22E5">
      <w:pPr>
        <w:autoSpaceDE w:val="0"/>
        <w:autoSpaceDN w:val="0"/>
      </w:pPr>
      <w:r w:rsidRPr="001B29C7">
        <w:t xml:space="preserve">1. Режим работы объекта (территории):  </w:t>
      </w:r>
    </w:p>
    <w:p w14:paraId="0211AB5E" w14:textId="291230CC" w:rsidR="00B157C1" w:rsidRPr="001B29C7" w:rsidRDefault="00B157C1" w:rsidP="00B157C1">
      <w:pPr>
        <w:autoSpaceDE w:val="0"/>
        <w:autoSpaceDN w:val="0"/>
        <w:jc w:val="center"/>
        <w:rPr>
          <w:color w:val="C00000"/>
          <w:vertAlign w:val="superscript"/>
        </w:rPr>
      </w:pPr>
      <w:r w:rsidRPr="001B29C7">
        <w:rPr>
          <w:color w:val="C00000"/>
        </w:rPr>
        <w:t>1</w:t>
      </w:r>
      <w:r w:rsidR="00B15653" w:rsidRPr="001B29C7">
        <w:rPr>
          <w:color w:val="C00000"/>
        </w:rPr>
        <w:t>0</w:t>
      </w:r>
      <w:r w:rsidR="00E65C95">
        <w:rPr>
          <w:color w:val="C00000"/>
        </w:rPr>
        <w:t xml:space="preserve"> ч</w:t>
      </w:r>
      <w:r w:rsidR="004A4785">
        <w:rPr>
          <w:color w:val="C00000"/>
        </w:rPr>
        <w:t>асов</w:t>
      </w:r>
      <w:r w:rsidR="00E65C95">
        <w:rPr>
          <w:color w:val="C00000"/>
        </w:rPr>
        <w:t xml:space="preserve"> 30 мин.</w:t>
      </w:r>
      <w:r w:rsidRPr="001B29C7">
        <w:rPr>
          <w:color w:val="C00000"/>
        </w:rPr>
        <w:t>, с 0</w:t>
      </w:r>
      <w:r w:rsidR="007240F6">
        <w:rPr>
          <w:color w:val="C00000"/>
        </w:rPr>
        <w:t>7</w:t>
      </w:r>
      <w:r w:rsidR="007240F6">
        <w:rPr>
          <w:color w:val="C00000"/>
          <w:vertAlign w:val="superscript"/>
        </w:rPr>
        <w:t>3</w:t>
      </w:r>
      <w:r w:rsidR="00B15653" w:rsidRPr="001B29C7">
        <w:rPr>
          <w:color w:val="C00000"/>
          <w:vertAlign w:val="superscript"/>
        </w:rPr>
        <w:t>0</w:t>
      </w:r>
      <w:r w:rsidRPr="001B29C7">
        <w:rPr>
          <w:color w:val="C00000"/>
        </w:rPr>
        <w:t>- 1</w:t>
      </w:r>
      <w:r w:rsidR="008330F3">
        <w:rPr>
          <w:color w:val="C00000"/>
        </w:rPr>
        <w:t>8</w:t>
      </w:r>
      <w:r w:rsidR="008330F3">
        <w:rPr>
          <w:color w:val="C00000"/>
          <w:vertAlign w:val="superscript"/>
        </w:rPr>
        <w:t>0</w:t>
      </w:r>
      <w:r w:rsidRPr="001B29C7">
        <w:rPr>
          <w:color w:val="C00000"/>
          <w:vertAlign w:val="superscript"/>
        </w:rPr>
        <w:t>0</w:t>
      </w:r>
    </w:p>
    <w:p w14:paraId="7AE7F0F0" w14:textId="77777777" w:rsidR="000704AF" w:rsidRPr="00162554" w:rsidRDefault="00B157C1" w:rsidP="00B157C1">
      <w:pPr>
        <w:pBdr>
          <w:top w:val="single" w:sz="4" w:space="1" w:color="auto"/>
        </w:pBdr>
        <w:autoSpaceDE w:val="0"/>
        <w:autoSpaceDN w:val="0"/>
        <w:spacing w:after="360"/>
        <w:ind w:right="113"/>
        <w:jc w:val="center"/>
        <w:rPr>
          <w:sz w:val="16"/>
          <w:szCs w:val="16"/>
        </w:rPr>
      </w:pPr>
      <w:r w:rsidRPr="00162554">
        <w:rPr>
          <w:sz w:val="16"/>
          <w:szCs w:val="16"/>
        </w:rPr>
        <w:t xml:space="preserve"> </w:t>
      </w:r>
      <w:r w:rsidR="000704AF" w:rsidRPr="00162554">
        <w:rPr>
          <w:sz w:val="16"/>
          <w:szCs w:val="16"/>
        </w:rPr>
        <w:t>(продолжительность, начало (окончание) рабочего дня)</w:t>
      </w:r>
    </w:p>
    <w:p w14:paraId="2F132572" w14:textId="49ED016F" w:rsidR="000704AF" w:rsidRPr="001B29C7" w:rsidRDefault="000704AF" w:rsidP="000704AF">
      <w:pPr>
        <w:tabs>
          <w:tab w:val="right" w:pos="8789"/>
        </w:tabs>
        <w:autoSpaceDE w:val="0"/>
        <w:autoSpaceDN w:val="0"/>
        <w:rPr>
          <w:color w:val="C00000"/>
        </w:rPr>
      </w:pPr>
      <w:r w:rsidRPr="001B29C7">
        <w:t>2. Общее количество работников объекта (</w:t>
      </w:r>
      <w:proofErr w:type="gramStart"/>
      <w:r w:rsidRPr="001B29C7">
        <w:t xml:space="preserve">территории)   </w:t>
      </w:r>
      <w:proofErr w:type="gramEnd"/>
      <w:r w:rsidRPr="001B29C7">
        <w:t xml:space="preserve">                         </w:t>
      </w:r>
      <w:r w:rsidR="00CF72DE">
        <w:t xml:space="preserve">                 </w:t>
      </w:r>
      <w:r w:rsidR="003B414C">
        <w:t>40</w:t>
      </w:r>
    </w:p>
    <w:p w14:paraId="0C90535E" w14:textId="7A83DD32" w:rsidR="000704AF" w:rsidRPr="00D01D94" w:rsidRDefault="000704AF" w:rsidP="000704AF">
      <w:pPr>
        <w:pBdr>
          <w:top w:val="single" w:sz="4" w:space="1" w:color="auto"/>
        </w:pBdr>
        <w:autoSpaceDE w:val="0"/>
        <w:autoSpaceDN w:val="0"/>
        <w:spacing w:after="240"/>
        <w:ind w:left="7309" w:right="113"/>
        <w:rPr>
          <w:sz w:val="8"/>
          <w:szCs w:val="16"/>
        </w:rPr>
      </w:pPr>
      <w:r>
        <w:rPr>
          <w:sz w:val="16"/>
          <w:szCs w:val="16"/>
        </w:rPr>
        <w:t xml:space="preserve">        </w:t>
      </w:r>
      <w:r w:rsidR="00CF72DE">
        <w:rPr>
          <w:sz w:val="16"/>
          <w:szCs w:val="16"/>
        </w:rPr>
        <w:t xml:space="preserve">          </w:t>
      </w:r>
      <w:r>
        <w:rPr>
          <w:sz w:val="16"/>
          <w:szCs w:val="16"/>
        </w:rPr>
        <w:t xml:space="preserve">    </w:t>
      </w:r>
      <w:r w:rsidRPr="00162554">
        <w:rPr>
          <w:sz w:val="16"/>
          <w:szCs w:val="16"/>
        </w:rPr>
        <w:t>(человек)</w:t>
      </w:r>
    </w:p>
    <w:p w14:paraId="17DB0588" w14:textId="5431BB45" w:rsidR="000704AF" w:rsidRPr="002A76AC" w:rsidRDefault="000704AF" w:rsidP="001B29C7">
      <w:pPr>
        <w:autoSpaceDE w:val="0"/>
        <w:autoSpaceDN w:val="0"/>
        <w:jc w:val="right"/>
      </w:pPr>
      <w:r w:rsidRPr="002A76AC">
        <w:t xml:space="preserve">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w:t>
      </w:r>
      <w:r w:rsidR="00FE2AF5" w:rsidRPr="002A76AC">
        <w:t xml:space="preserve">     </w:t>
      </w:r>
      <w:r w:rsidRPr="002A76AC">
        <w:t>_____</w:t>
      </w:r>
      <w:r w:rsidR="00CF72DE" w:rsidRPr="002A76AC">
        <w:rPr>
          <w:u w:val="single"/>
        </w:rPr>
        <w:t>1</w:t>
      </w:r>
      <w:r w:rsidR="004A4785">
        <w:rPr>
          <w:u w:val="single"/>
        </w:rPr>
        <w:t>55</w:t>
      </w:r>
      <w:r w:rsidRPr="002A76AC">
        <w:t>______</w:t>
      </w:r>
    </w:p>
    <w:p w14:paraId="486FF7B7" w14:textId="26802A25" w:rsidR="000704AF" w:rsidRPr="00D01D94" w:rsidRDefault="000704AF" w:rsidP="000704AF">
      <w:pPr>
        <w:autoSpaceDE w:val="0"/>
        <w:autoSpaceDN w:val="0"/>
        <w:jc w:val="both"/>
        <w:rPr>
          <w:sz w:val="6"/>
          <w:szCs w:val="16"/>
        </w:rPr>
      </w:pPr>
      <w:r w:rsidRPr="00162554">
        <w:rPr>
          <w:sz w:val="16"/>
          <w:szCs w:val="16"/>
        </w:rPr>
        <w:t xml:space="preserve">                                                                                            </w:t>
      </w:r>
      <w:r>
        <w:rPr>
          <w:sz w:val="16"/>
          <w:szCs w:val="16"/>
        </w:rPr>
        <w:t xml:space="preserve">                          </w:t>
      </w:r>
      <w:r w:rsidR="00FE2AF5">
        <w:rPr>
          <w:sz w:val="16"/>
          <w:szCs w:val="16"/>
        </w:rPr>
        <w:t xml:space="preserve">                        </w:t>
      </w:r>
      <w:r w:rsidRPr="00162554">
        <w:rPr>
          <w:sz w:val="16"/>
          <w:szCs w:val="16"/>
        </w:rPr>
        <w:t xml:space="preserve"> </w:t>
      </w:r>
      <w:r w:rsidR="002A76AC">
        <w:rPr>
          <w:sz w:val="16"/>
          <w:szCs w:val="16"/>
        </w:rPr>
        <w:t xml:space="preserve">                                                                                           </w:t>
      </w:r>
      <w:r w:rsidRPr="00162554">
        <w:rPr>
          <w:sz w:val="16"/>
          <w:szCs w:val="16"/>
        </w:rPr>
        <w:t xml:space="preserve"> (человек)</w:t>
      </w:r>
      <w:r w:rsidRPr="00162554">
        <w:rPr>
          <w:sz w:val="16"/>
          <w:szCs w:val="16"/>
        </w:rPr>
        <w:br/>
      </w:r>
    </w:p>
    <w:p w14:paraId="0A7F01FF" w14:textId="77777777" w:rsidR="000704AF" w:rsidRPr="00FC1C30" w:rsidRDefault="000704AF" w:rsidP="000704AF">
      <w:pPr>
        <w:keepNext/>
        <w:autoSpaceDE w:val="0"/>
        <w:autoSpaceDN w:val="0"/>
        <w:jc w:val="both"/>
        <w:rPr>
          <w:sz w:val="2"/>
          <w:szCs w:val="2"/>
        </w:rPr>
      </w:pPr>
    </w:p>
    <w:p w14:paraId="457C574C" w14:textId="20CC8C4B" w:rsidR="000704AF" w:rsidRPr="002A76AC" w:rsidRDefault="000704AF" w:rsidP="000704AF">
      <w:pPr>
        <w:autoSpaceDE w:val="0"/>
        <w:autoSpaceDN w:val="0"/>
        <w:jc w:val="both"/>
        <w:rPr>
          <w:spacing w:val="-4"/>
        </w:rPr>
      </w:pPr>
      <w:r w:rsidRPr="002A76AC">
        <w:rPr>
          <w:spacing w:val="-4"/>
        </w:rPr>
        <w:t>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_</w:t>
      </w:r>
      <w:r w:rsidRPr="004A4785">
        <w:rPr>
          <w:spacing w:val="-4"/>
          <w:u w:val="single"/>
        </w:rPr>
        <w:t>_</w:t>
      </w:r>
      <w:r w:rsidR="004A4785" w:rsidRPr="004A4785">
        <w:rPr>
          <w:spacing w:val="-4"/>
          <w:u w:val="single"/>
        </w:rPr>
        <w:t>1</w:t>
      </w:r>
      <w:r w:rsidRPr="002A76AC">
        <w:rPr>
          <w:spacing w:val="-4"/>
        </w:rPr>
        <w:t>__</w:t>
      </w:r>
    </w:p>
    <w:p w14:paraId="4E2DD946" w14:textId="4372C987" w:rsidR="000704AF" w:rsidRPr="00BE5D27" w:rsidRDefault="002A76AC" w:rsidP="000704AF">
      <w:pPr>
        <w:autoSpaceDE w:val="0"/>
        <w:autoSpaceDN w:val="0"/>
        <w:jc w:val="both"/>
        <w:rPr>
          <w:spacing w:val="-4"/>
          <w:sz w:val="16"/>
          <w:szCs w:val="16"/>
        </w:rPr>
      </w:pPr>
      <w:r>
        <w:rPr>
          <w:spacing w:val="-4"/>
          <w:sz w:val="16"/>
          <w:szCs w:val="16"/>
        </w:rPr>
        <w:t xml:space="preserve">                 </w:t>
      </w:r>
      <w:r w:rsidR="000704AF" w:rsidRPr="00BE5D27">
        <w:rPr>
          <w:spacing w:val="-4"/>
          <w:sz w:val="16"/>
          <w:szCs w:val="16"/>
        </w:rPr>
        <w:t xml:space="preserve"> (человек)</w:t>
      </w:r>
    </w:p>
    <w:p w14:paraId="4FF52407" w14:textId="77777777" w:rsidR="000704AF" w:rsidRPr="00FC1C30" w:rsidRDefault="000704AF" w:rsidP="000704AF">
      <w:pPr>
        <w:autoSpaceDE w:val="0"/>
        <w:autoSpaceDN w:val="0"/>
        <w:jc w:val="both"/>
        <w:rPr>
          <w:spacing w:val="-4"/>
          <w:sz w:val="2"/>
          <w:szCs w:val="2"/>
        </w:rPr>
      </w:pPr>
    </w:p>
    <w:p w14:paraId="0A73F2F8" w14:textId="77777777" w:rsidR="000704AF" w:rsidRPr="002A76AC" w:rsidRDefault="000704AF" w:rsidP="000704AF">
      <w:pPr>
        <w:autoSpaceDE w:val="0"/>
        <w:autoSpaceDN w:val="0"/>
        <w:jc w:val="both"/>
      </w:pPr>
      <w:r w:rsidRPr="002A76AC">
        <w:rPr>
          <w:spacing w:val="-2"/>
        </w:rPr>
        <w:t xml:space="preserve">5. Сведения об арендаторах, иных лицах (организациях), осуществляющих безвозмездное пользование имуществом, находящимся на объекте (территории): </w:t>
      </w:r>
      <w:r w:rsidR="006972F7" w:rsidRPr="002A76AC">
        <w:rPr>
          <w:spacing w:val="-2"/>
        </w:rPr>
        <w:t>нет</w:t>
      </w:r>
    </w:p>
    <w:p w14:paraId="1D3CC014" w14:textId="77777777" w:rsidR="000704AF" w:rsidRPr="00BE5D27" w:rsidRDefault="000704AF" w:rsidP="000704AF">
      <w:pPr>
        <w:pBdr>
          <w:top w:val="single" w:sz="4" w:space="1" w:color="auto"/>
        </w:pBdr>
        <w:autoSpaceDE w:val="0"/>
        <w:autoSpaceDN w:val="0"/>
        <w:ind w:right="113"/>
        <w:jc w:val="center"/>
        <w:rPr>
          <w:sz w:val="16"/>
          <w:szCs w:val="16"/>
        </w:rPr>
      </w:pPr>
      <w:r w:rsidRPr="00BE5D27">
        <w:rPr>
          <w:sz w:val="16"/>
          <w:szCs w:val="16"/>
        </w:rPr>
        <w:t xml:space="preserve">(полное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w:t>
      </w:r>
      <w:proofErr w:type="spellStart"/>
      <w:r w:rsidRPr="00BE5D27">
        <w:rPr>
          <w:sz w:val="16"/>
          <w:szCs w:val="16"/>
        </w:rPr>
        <w:t>ф.и.о.</w:t>
      </w:r>
      <w:proofErr w:type="spellEnd"/>
      <w:r w:rsidRPr="00BE5D27">
        <w:rPr>
          <w:sz w:val="16"/>
          <w:szCs w:val="16"/>
        </w:rPr>
        <w:t>,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
    <w:p w14:paraId="3EA18AA5" w14:textId="77777777" w:rsidR="000704AF" w:rsidRDefault="000704AF" w:rsidP="000704AF">
      <w:pPr>
        <w:pBdr>
          <w:top w:val="single" w:sz="4" w:space="1" w:color="auto"/>
        </w:pBdr>
        <w:autoSpaceDE w:val="0"/>
        <w:autoSpaceDN w:val="0"/>
        <w:ind w:right="113"/>
        <w:jc w:val="center"/>
        <w:rPr>
          <w:sz w:val="19"/>
          <w:szCs w:val="19"/>
        </w:rPr>
      </w:pPr>
    </w:p>
    <w:p w14:paraId="6FCDDD2C" w14:textId="522A3385" w:rsidR="000704AF" w:rsidRPr="002A76AC" w:rsidRDefault="000704AF" w:rsidP="000704AF">
      <w:pPr>
        <w:pBdr>
          <w:top w:val="single" w:sz="4" w:space="1" w:color="auto"/>
        </w:pBdr>
        <w:autoSpaceDE w:val="0"/>
        <w:autoSpaceDN w:val="0"/>
        <w:ind w:right="113"/>
        <w:jc w:val="center"/>
      </w:pPr>
      <w:r w:rsidRPr="002A76AC">
        <w:t xml:space="preserve">III. Сведения о </w:t>
      </w:r>
      <w:r w:rsidR="004207FE" w:rsidRPr="002A76AC">
        <w:t xml:space="preserve">критических </w:t>
      </w:r>
      <w:r w:rsidR="004207FE">
        <w:t>элементах</w:t>
      </w:r>
      <w:r w:rsidRPr="002A76AC">
        <w:t xml:space="preserve"> объекта (территории)</w:t>
      </w:r>
    </w:p>
    <w:p w14:paraId="0079CC9B" w14:textId="77777777" w:rsidR="000704AF" w:rsidRPr="002A76AC" w:rsidRDefault="000704AF" w:rsidP="000704AF">
      <w:pPr>
        <w:autoSpaceDE w:val="0"/>
        <w:autoSpaceDN w:val="0"/>
        <w:spacing w:after="120"/>
        <w:jc w:val="both"/>
      </w:pPr>
      <w:r w:rsidRPr="002A76AC">
        <w:t>1. </w:t>
      </w:r>
      <w:r w:rsidR="00B75658" w:rsidRPr="002A76AC">
        <w:t>Перечень к</w:t>
      </w:r>
      <w:r w:rsidR="0018750F" w:rsidRPr="002A76AC">
        <w:t>р</w:t>
      </w:r>
      <w:r w:rsidR="00B75658" w:rsidRPr="002A76AC">
        <w:t>итических</w:t>
      </w:r>
      <w:r w:rsidR="0018750F" w:rsidRPr="002A76AC">
        <w:t xml:space="preserve"> элемент</w:t>
      </w:r>
      <w:r w:rsidR="00B75658" w:rsidRPr="002A76AC">
        <w:t>ов</w:t>
      </w:r>
      <w:r w:rsidR="0018750F" w:rsidRPr="002A76AC">
        <w:t xml:space="preserve"> объекта (территории) (при наличии)</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3"/>
        <w:gridCol w:w="1729"/>
        <w:gridCol w:w="1389"/>
        <w:gridCol w:w="1696"/>
        <w:gridCol w:w="2557"/>
      </w:tblGrid>
      <w:tr w:rsidR="000704AF" w:rsidRPr="002A76AC" w14:paraId="1242F9BB" w14:textId="77777777" w:rsidTr="004207FE">
        <w:trPr>
          <w:jc w:val="center"/>
        </w:trPr>
        <w:tc>
          <w:tcPr>
            <w:tcW w:w="567" w:type="dxa"/>
            <w:vAlign w:val="center"/>
          </w:tcPr>
          <w:p w14:paraId="5BAAF5ED" w14:textId="77777777" w:rsidR="000704AF" w:rsidRPr="002A76AC" w:rsidRDefault="000704AF" w:rsidP="00866EBF">
            <w:pPr>
              <w:autoSpaceDE w:val="0"/>
              <w:autoSpaceDN w:val="0"/>
              <w:jc w:val="center"/>
            </w:pPr>
            <w:r w:rsidRPr="002A76AC">
              <w:t xml:space="preserve">№ </w:t>
            </w:r>
          </w:p>
          <w:p w14:paraId="48A977F7" w14:textId="77777777" w:rsidR="000704AF" w:rsidRPr="002A76AC" w:rsidRDefault="000704AF" w:rsidP="00866EBF">
            <w:pPr>
              <w:autoSpaceDE w:val="0"/>
              <w:autoSpaceDN w:val="0"/>
              <w:jc w:val="center"/>
            </w:pPr>
            <w:r w:rsidRPr="002A76AC">
              <w:t>п/п</w:t>
            </w:r>
          </w:p>
        </w:tc>
        <w:tc>
          <w:tcPr>
            <w:tcW w:w="2263" w:type="dxa"/>
            <w:vAlign w:val="center"/>
          </w:tcPr>
          <w:p w14:paraId="286C0F21" w14:textId="77777777" w:rsidR="000704AF" w:rsidRPr="002A76AC" w:rsidRDefault="000704AF" w:rsidP="00866EBF">
            <w:pPr>
              <w:autoSpaceDE w:val="0"/>
              <w:autoSpaceDN w:val="0"/>
              <w:jc w:val="center"/>
            </w:pPr>
            <w:r w:rsidRPr="002A76AC">
              <w:t>Наимено</w:t>
            </w:r>
            <w:r w:rsidRPr="002A76AC">
              <w:softHyphen/>
              <w:t>вание</w:t>
            </w:r>
          </w:p>
        </w:tc>
        <w:tc>
          <w:tcPr>
            <w:tcW w:w="1729" w:type="dxa"/>
            <w:vAlign w:val="center"/>
          </w:tcPr>
          <w:p w14:paraId="548D3B01" w14:textId="77777777" w:rsidR="00F00DC6" w:rsidRPr="002A76AC" w:rsidRDefault="000704AF" w:rsidP="00F00DC6">
            <w:pPr>
              <w:autoSpaceDE w:val="0"/>
              <w:autoSpaceDN w:val="0"/>
              <w:jc w:val="center"/>
            </w:pPr>
            <w:r w:rsidRPr="002A76AC">
              <w:t xml:space="preserve">Количество работников, обучающихся и </w:t>
            </w:r>
            <w:r w:rsidRPr="002A76AC">
              <w:lastRenderedPageBreak/>
              <w:t xml:space="preserve">иных лиц, находящихся на </w:t>
            </w:r>
            <w:r w:rsidR="00F00DC6" w:rsidRPr="002A76AC">
              <w:t xml:space="preserve">критическом </w:t>
            </w:r>
          </w:p>
          <w:p w14:paraId="491D8348" w14:textId="77777777" w:rsidR="000704AF" w:rsidRPr="002A76AC" w:rsidRDefault="000704AF" w:rsidP="00F00DC6">
            <w:pPr>
              <w:autoSpaceDE w:val="0"/>
              <w:autoSpaceDN w:val="0"/>
              <w:jc w:val="center"/>
            </w:pPr>
            <w:r w:rsidRPr="002A76AC">
              <w:t>элементе</w:t>
            </w:r>
          </w:p>
        </w:tc>
        <w:tc>
          <w:tcPr>
            <w:tcW w:w="1389" w:type="dxa"/>
            <w:vAlign w:val="center"/>
          </w:tcPr>
          <w:p w14:paraId="0F581B22" w14:textId="77777777" w:rsidR="00C70A4E" w:rsidRPr="002A76AC" w:rsidRDefault="000704AF" w:rsidP="00866EBF">
            <w:pPr>
              <w:autoSpaceDE w:val="0"/>
              <w:autoSpaceDN w:val="0"/>
              <w:jc w:val="center"/>
            </w:pPr>
            <w:r w:rsidRPr="002A76AC">
              <w:lastRenderedPageBreak/>
              <w:t xml:space="preserve">Общая </w:t>
            </w:r>
          </w:p>
          <w:p w14:paraId="0C424CE8" w14:textId="12562F0F" w:rsidR="000704AF" w:rsidRPr="002A76AC" w:rsidRDefault="000704AF" w:rsidP="00866EBF">
            <w:pPr>
              <w:autoSpaceDE w:val="0"/>
              <w:autoSpaceDN w:val="0"/>
              <w:jc w:val="center"/>
            </w:pPr>
            <w:r w:rsidRPr="002A76AC">
              <w:t xml:space="preserve">площадь, </w:t>
            </w:r>
          </w:p>
          <w:p w14:paraId="668D1B66" w14:textId="77777777" w:rsidR="000704AF" w:rsidRPr="002A76AC" w:rsidRDefault="000704AF" w:rsidP="00866EBF">
            <w:pPr>
              <w:autoSpaceDE w:val="0"/>
              <w:autoSpaceDN w:val="0"/>
              <w:jc w:val="center"/>
            </w:pPr>
            <w:r w:rsidRPr="002A76AC">
              <w:t>кв. метров</w:t>
            </w:r>
          </w:p>
        </w:tc>
        <w:tc>
          <w:tcPr>
            <w:tcW w:w="1696" w:type="dxa"/>
            <w:vAlign w:val="center"/>
          </w:tcPr>
          <w:p w14:paraId="4E60FDF5" w14:textId="77777777" w:rsidR="006B379D" w:rsidRPr="002A76AC" w:rsidRDefault="000704AF" w:rsidP="00866EBF">
            <w:pPr>
              <w:autoSpaceDE w:val="0"/>
              <w:autoSpaceDN w:val="0"/>
              <w:jc w:val="center"/>
            </w:pPr>
            <w:r w:rsidRPr="002A76AC">
              <w:t xml:space="preserve">Характер </w:t>
            </w:r>
          </w:p>
          <w:p w14:paraId="79FB7B0A" w14:textId="77777777" w:rsidR="006B379D" w:rsidRPr="002A76AC" w:rsidRDefault="006B379D" w:rsidP="00866EBF">
            <w:pPr>
              <w:autoSpaceDE w:val="0"/>
              <w:autoSpaceDN w:val="0"/>
              <w:jc w:val="center"/>
            </w:pPr>
            <w:r w:rsidRPr="002A76AC">
              <w:t>т</w:t>
            </w:r>
            <w:r w:rsidR="000704AF" w:rsidRPr="002A76AC">
              <w:t>еррористической</w:t>
            </w:r>
          </w:p>
          <w:p w14:paraId="3FAC2312" w14:textId="77777777" w:rsidR="000704AF" w:rsidRPr="002A76AC" w:rsidRDefault="000704AF" w:rsidP="00866EBF">
            <w:pPr>
              <w:autoSpaceDE w:val="0"/>
              <w:autoSpaceDN w:val="0"/>
              <w:jc w:val="center"/>
            </w:pPr>
            <w:r w:rsidRPr="002A76AC">
              <w:lastRenderedPageBreak/>
              <w:t xml:space="preserve"> угрозы</w:t>
            </w:r>
          </w:p>
        </w:tc>
        <w:tc>
          <w:tcPr>
            <w:tcW w:w="2557" w:type="dxa"/>
            <w:vAlign w:val="center"/>
          </w:tcPr>
          <w:p w14:paraId="49CA4DDE" w14:textId="77777777" w:rsidR="00F00DC6" w:rsidRPr="002A76AC" w:rsidRDefault="00F00DC6" w:rsidP="00F00DC6">
            <w:pPr>
              <w:autoSpaceDE w:val="0"/>
              <w:autoSpaceDN w:val="0"/>
              <w:jc w:val="center"/>
            </w:pPr>
            <w:r w:rsidRPr="002A76AC">
              <w:lastRenderedPageBreak/>
              <w:t>В</w:t>
            </w:r>
            <w:r w:rsidR="000704AF" w:rsidRPr="002A76AC">
              <w:t>озможны</w:t>
            </w:r>
            <w:r w:rsidRPr="002A76AC">
              <w:t>е</w:t>
            </w:r>
            <w:r w:rsidR="000704AF" w:rsidRPr="002A76AC">
              <w:t xml:space="preserve"> </w:t>
            </w:r>
          </w:p>
          <w:p w14:paraId="711A1FCD" w14:textId="77777777" w:rsidR="000704AF" w:rsidRPr="002A76AC" w:rsidRDefault="000704AF" w:rsidP="00F00DC6">
            <w:pPr>
              <w:autoSpaceDE w:val="0"/>
              <w:autoSpaceDN w:val="0"/>
              <w:jc w:val="center"/>
            </w:pPr>
            <w:r w:rsidRPr="002A76AC">
              <w:t>последстви</w:t>
            </w:r>
            <w:r w:rsidR="00F00DC6" w:rsidRPr="002A76AC">
              <w:t>я</w:t>
            </w:r>
          </w:p>
        </w:tc>
      </w:tr>
      <w:tr w:rsidR="00075501" w:rsidRPr="002A76AC" w14:paraId="6DA5A4E4" w14:textId="77777777" w:rsidTr="004207FE">
        <w:trPr>
          <w:trHeight w:val="1656"/>
          <w:jc w:val="center"/>
        </w:trPr>
        <w:tc>
          <w:tcPr>
            <w:tcW w:w="567" w:type="dxa"/>
            <w:vAlign w:val="center"/>
          </w:tcPr>
          <w:p w14:paraId="2E7330F5" w14:textId="77777777" w:rsidR="00075501" w:rsidRPr="002A76AC" w:rsidRDefault="00075501" w:rsidP="006B379D">
            <w:pPr>
              <w:autoSpaceDE w:val="0"/>
              <w:autoSpaceDN w:val="0"/>
              <w:jc w:val="center"/>
            </w:pPr>
            <w:r w:rsidRPr="002A76AC">
              <w:lastRenderedPageBreak/>
              <w:t>1.</w:t>
            </w:r>
          </w:p>
        </w:tc>
        <w:tc>
          <w:tcPr>
            <w:tcW w:w="2263" w:type="dxa"/>
            <w:vAlign w:val="center"/>
          </w:tcPr>
          <w:p w14:paraId="1429FF6C" w14:textId="77777777" w:rsidR="00075501" w:rsidRPr="002A76AC" w:rsidRDefault="00075501" w:rsidP="006B379D">
            <w:pPr>
              <w:autoSpaceDE w:val="0"/>
              <w:autoSpaceDN w:val="0"/>
              <w:jc w:val="center"/>
            </w:pPr>
            <w:r w:rsidRPr="002A76AC">
              <w:t>Котельная</w:t>
            </w:r>
          </w:p>
        </w:tc>
        <w:tc>
          <w:tcPr>
            <w:tcW w:w="1729" w:type="dxa"/>
            <w:vAlign w:val="center"/>
          </w:tcPr>
          <w:p w14:paraId="2A389299" w14:textId="77777777" w:rsidR="00075501" w:rsidRPr="002A76AC" w:rsidRDefault="00075501" w:rsidP="006B379D">
            <w:pPr>
              <w:autoSpaceDE w:val="0"/>
              <w:autoSpaceDN w:val="0"/>
              <w:jc w:val="center"/>
            </w:pPr>
            <w:r w:rsidRPr="002A76AC">
              <w:t>1</w:t>
            </w:r>
          </w:p>
        </w:tc>
        <w:tc>
          <w:tcPr>
            <w:tcW w:w="1389" w:type="dxa"/>
            <w:vAlign w:val="center"/>
          </w:tcPr>
          <w:p w14:paraId="575CD28B" w14:textId="4D691F07" w:rsidR="00075501" w:rsidRPr="002A76AC" w:rsidRDefault="003620A6" w:rsidP="0086152B">
            <w:pPr>
              <w:autoSpaceDE w:val="0"/>
              <w:autoSpaceDN w:val="0"/>
              <w:jc w:val="center"/>
            </w:pPr>
            <w:r w:rsidRPr="002A76AC">
              <w:t>12</w:t>
            </w:r>
            <w:r w:rsidR="00F713C4">
              <w:t>,9</w:t>
            </w:r>
          </w:p>
        </w:tc>
        <w:tc>
          <w:tcPr>
            <w:tcW w:w="1696" w:type="dxa"/>
            <w:vAlign w:val="center"/>
          </w:tcPr>
          <w:p w14:paraId="1F060BF8" w14:textId="77777777" w:rsidR="00075501" w:rsidRPr="002A76AC" w:rsidRDefault="00075501" w:rsidP="006B379D">
            <w:pPr>
              <w:autoSpaceDE w:val="0"/>
              <w:autoSpaceDN w:val="0"/>
              <w:jc w:val="center"/>
            </w:pPr>
            <w:r w:rsidRPr="002A76AC">
              <w:t>взрыв</w:t>
            </w:r>
          </w:p>
        </w:tc>
        <w:tc>
          <w:tcPr>
            <w:tcW w:w="2557" w:type="dxa"/>
          </w:tcPr>
          <w:p w14:paraId="4605EB08" w14:textId="77777777" w:rsidR="00075501" w:rsidRPr="002A76AC" w:rsidRDefault="00075501" w:rsidP="006B379D">
            <w:pPr>
              <w:autoSpaceDE w:val="0"/>
              <w:autoSpaceDN w:val="0"/>
              <w:jc w:val="center"/>
            </w:pPr>
            <w:r w:rsidRPr="002A76AC">
              <w:t xml:space="preserve">Разрушение, </w:t>
            </w:r>
          </w:p>
          <w:p w14:paraId="6C1665C0" w14:textId="77777777" w:rsidR="00075501" w:rsidRPr="002A76AC" w:rsidRDefault="00075501" w:rsidP="006B379D">
            <w:pPr>
              <w:autoSpaceDE w:val="0"/>
              <w:autoSpaceDN w:val="0"/>
              <w:jc w:val="center"/>
            </w:pPr>
            <w:r w:rsidRPr="002A76AC">
              <w:t>человеческие жертвы,</w:t>
            </w:r>
          </w:p>
          <w:p w14:paraId="324A5A68" w14:textId="77777777" w:rsidR="00075501" w:rsidRPr="002A76AC" w:rsidRDefault="00075501" w:rsidP="006B379D">
            <w:pPr>
              <w:autoSpaceDE w:val="0"/>
              <w:autoSpaceDN w:val="0"/>
              <w:jc w:val="center"/>
            </w:pPr>
            <w:r w:rsidRPr="002A76AC">
              <w:t xml:space="preserve">нарушение </w:t>
            </w:r>
          </w:p>
          <w:p w14:paraId="697B11BC" w14:textId="77777777" w:rsidR="00075501" w:rsidRPr="002A76AC" w:rsidRDefault="00075501" w:rsidP="006B379D">
            <w:pPr>
              <w:autoSpaceDE w:val="0"/>
              <w:autoSpaceDN w:val="0"/>
              <w:jc w:val="center"/>
            </w:pPr>
            <w:r w:rsidRPr="002A76AC">
              <w:t xml:space="preserve">деятельности </w:t>
            </w:r>
          </w:p>
          <w:p w14:paraId="31643DDA" w14:textId="77777777" w:rsidR="00075501" w:rsidRPr="002A76AC" w:rsidRDefault="00075501" w:rsidP="006B379D">
            <w:pPr>
              <w:autoSpaceDE w:val="0"/>
              <w:autoSpaceDN w:val="0"/>
              <w:jc w:val="center"/>
            </w:pPr>
            <w:r w:rsidRPr="002A76AC">
              <w:t>объекта</w:t>
            </w:r>
          </w:p>
        </w:tc>
      </w:tr>
      <w:tr w:rsidR="005022BC" w:rsidRPr="002A76AC" w14:paraId="6C0DD565" w14:textId="77777777" w:rsidTr="004207FE">
        <w:trPr>
          <w:trHeight w:val="1656"/>
          <w:jc w:val="center"/>
        </w:trPr>
        <w:tc>
          <w:tcPr>
            <w:tcW w:w="567" w:type="dxa"/>
            <w:vAlign w:val="center"/>
          </w:tcPr>
          <w:p w14:paraId="0DD7DA45" w14:textId="5C6F6C76" w:rsidR="005022BC" w:rsidRPr="002A76AC" w:rsidRDefault="005022BC" w:rsidP="005022BC">
            <w:pPr>
              <w:autoSpaceDE w:val="0"/>
              <w:autoSpaceDN w:val="0"/>
              <w:jc w:val="center"/>
            </w:pPr>
            <w:r w:rsidRPr="002A76AC">
              <w:t>2.</w:t>
            </w:r>
          </w:p>
        </w:tc>
        <w:tc>
          <w:tcPr>
            <w:tcW w:w="2263" w:type="dxa"/>
            <w:vAlign w:val="center"/>
          </w:tcPr>
          <w:p w14:paraId="6580352A" w14:textId="5F2B69DE" w:rsidR="005022BC" w:rsidRDefault="005022BC" w:rsidP="005022BC">
            <w:pPr>
              <w:autoSpaceDE w:val="0"/>
              <w:autoSpaceDN w:val="0"/>
              <w:jc w:val="center"/>
            </w:pPr>
            <w:r w:rsidRPr="002A76AC">
              <w:t>Трансформатор</w:t>
            </w:r>
          </w:p>
          <w:p w14:paraId="1F895E2A" w14:textId="795E96C8" w:rsidR="00F713C4" w:rsidRDefault="00DD4BB9" w:rsidP="005022BC">
            <w:pPr>
              <w:autoSpaceDE w:val="0"/>
              <w:autoSpaceDN w:val="0"/>
              <w:jc w:val="center"/>
            </w:pPr>
            <w:r>
              <w:t>(</w:t>
            </w:r>
            <w:r>
              <w:rPr>
                <w:sz w:val="19"/>
                <w:szCs w:val="19"/>
              </w:rPr>
              <w:t>160 квт, ТМГ 1987225</w:t>
            </w:r>
            <w:r>
              <w:t>)</w:t>
            </w:r>
          </w:p>
          <w:p w14:paraId="2CDD44C9" w14:textId="0CDBC0CD" w:rsidR="00F713C4" w:rsidRPr="002A76AC" w:rsidRDefault="00F713C4" w:rsidP="00F713C4">
            <w:pPr>
              <w:autoSpaceDE w:val="0"/>
              <w:autoSpaceDN w:val="0"/>
              <w:spacing w:before="240"/>
              <w:jc w:val="center"/>
            </w:pPr>
          </w:p>
        </w:tc>
        <w:tc>
          <w:tcPr>
            <w:tcW w:w="1729" w:type="dxa"/>
            <w:vAlign w:val="center"/>
          </w:tcPr>
          <w:p w14:paraId="3FA4A3F1" w14:textId="5733F82E" w:rsidR="005022BC" w:rsidRPr="002A76AC" w:rsidRDefault="005022BC" w:rsidP="005022BC">
            <w:pPr>
              <w:autoSpaceDE w:val="0"/>
              <w:autoSpaceDN w:val="0"/>
              <w:jc w:val="center"/>
            </w:pPr>
            <w:r w:rsidRPr="002A76AC">
              <w:t>-</w:t>
            </w:r>
          </w:p>
        </w:tc>
        <w:tc>
          <w:tcPr>
            <w:tcW w:w="1389" w:type="dxa"/>
            <w:vAlign w:val="center"/>
          </w:tcPr>
          <w:p w14:paraId="2A3234FC" w14:textId="269D04ED" w:rsidR="005022BC" w:rsidRPr="002A76AC" w:rsidRDefault="00C70A4E" w:rsidP="005022BC">
            <w:pPr>
              <w:autoSpaceDE w:val="0"/>
              <w:autoSpaceDN w:val="0"/>
              <w:jc w:val="center"/>
            </w:pPr>
            <w:r w:rsidRPr="002A76AC">
              <w:t>-</w:t>
            </w:r>
          </w:p>
        </w:tc>
        <w:tc>
          <w:tcPr>
            <w:tcW w:w="1696" w:type="dxa"/>
            <w:vAlign w:val="center"/>
          </w:tcPr>
          <w:p w14:paraId="6327789E" w14:textId="5EC7FEB4" w:rsidR="005022BC" w:rsidRPr="002A76AC" w:rsidRDefault="005022BC" w:rsidP="005022BC">
            <w:pPr>
              <w:autoSpaceDE w:val="0"/>
              <w:autoSpaceDN w:val="0"/>
              <w:jc w:val="center"/>
            </w:pPr>
            <w:r w:rsidRPr="002A76AC">
              <w:t>взрыв</w:t>
            </w:r>
          </w:p>
        </w:tc>
        <w:tc>
          <w:tcPr>
            <w:tcW w:w="2557" w:type="dxa"/>
          </w:tcPr>
          <w:p w14:paraId="398330C2" w14:textId="77777777" w:rsidR="005022BC" w:rsidRPr="002A76AC" w:rsidRDefault="005022BC" w:rsidP="005022BC">
            <w:pPr>
              <w:autoSpaceDE w:val="0"/>
              <w:autoSpaceDN w:val="0"/>
              <w:jc w:val="center"/>
            </w:pPr>
            <w:r w:rsidRPr="002A76AC">
              <w:t xml:space="preserve">Разрушение, </w:t>
            </w:r>
          </w:p>
          <w:p w14:paraId="78F2557E" w14:textId="77777777" w:rsidR="005022BC" w:rsidRPr="002A76AC" w:rsidRDefault="005022BC" w:rsidP="005022BC">
            <w:pPr>
              <w:autoSpaceDE w:val="0"/>
              <w:autoSpaceDN w:val="0"/>
              <w:jc w:val="center"/>
            </w:pPr>
            <w:r w:rsidRPr="002A76AC">
              <w:t>человеческие жертвы,</w:t>
            </w:r>
          </w:p>
          <w:p w14:paraId="03C6CCDF" w14:textId="77777777" w:rsidR="005022BC" w:rsidRPr="002A76AC" w:rsidRDefault="005022BC" w:rsidP="005022BC">
            <w:pPr>
              <w:autoSpaceDE w:val="0"/>
              <w:autoSpaceDN w:val="0"/>
              <w:jc w:val="center"/>
            </w:pPr>
            <w:r w:rsidRPr="002A76AC">
              <w:t xml:space="preserve">нарушение </w:t>
            </w:r>
          </w:p>
          <w:p w14:paraId="7CAE317E" w14:textId="77777777" w:rsidR="005022BC" w:rsidRPr="002A76AC" w:rsidRDefault="005022BC" w:rsidP="005022BC">
            <w:pPr>
              <w:autoSpaceDE w:val="0"/>
              <w:autoSpaceDN w:val="0"/>
              <w:jc w:val="center"/>
            </w:pPr>
            <w:r w:rsidRPr="002A76AC">
              <w:t xml:space="preserve">деятельности </w:t>
            </w:r>
          </w:p>
          <w:p w14:paraId="7C4B33C4" w14:textId="41ADAE9A" w:rsidR="005022BC" w:rsidRPr="002A76AC" w:rsidRDefault="005022BC" w:rsidP="005022BC">
            <w:pPr>
              <w:autoSpaceDE w:val="0"/>
              <w:autoSpaceDN w:val="0"/>
              <w:jc w:val="center"/>
            </w:pPr>
            <w:r w:rsidRPr="002A76AC">
              <w:t>объекта</w:t>
            </w:r>
          </w:p>
        </w:tc>
      </w:tr>
    </w:tbl>
    <w:p w14:paraId="06B3B0B9" w14:textId="5D307142" w:rsidR="000704AF" w:rsidRPr="004207FE" w:rsidRDefault="0018750F" w:rsidP="000704AF">
      <w:pPr>
        <w:tabs>
          <w:tab w:val="right" w:pos="8789"/>
        </w:tabs>
        <w:autoSpaceDE w:val="0"/>
        <w:autoSpaceDN w:val="0"/>
        <w:spacing w:before="480"/>
        <w:jc w:val="both"/>
        <w:rPr>
          <w:u w:val="single"/>
        </w:rPr>
      </w:pPr>
      <w:r w:rsidRPr="004207FE">
        <w:t>2</w:t>
      </w:r>
      <w:r w:rsidR="000704AF" w:rsidRPr="004207FE">
        <w:t>. Возможные места и способы проникновения террористов на объект (территорию</w:t>
      </w:r>
      <w:r w:rsidR="004D6725" w:rsidRPr="004207FE">
        <w:t>): через</w:t>
      </w:r>
      <w:r w:rsidR="00D0002E" w:rsidRPr="004207FE">
        <w:rPr>
          <w:u w:val="single"/>
        </w:rPr>
        <w:t xml:space="preserve"> ограждение</w:t>
      </w:r>
      <w:r w:rsidR="000704AF" w:rsidRPr="004207FE">
        <w:rPr>
          <w:u w:val="single"/>
        </w:rPr>
        <w:t xml:space="preserve">, взлом двери и окон на 1 этаже здания </w:t>
      </w:r>
    </w:p>
    <w:p w14:paraId="356D710A" w14:textId="77777777" w:rsidR="000704AF" w:rsidRPr="004207FE" w:rsidRDefault="0018750F" w:rsidP="000704AF">
      <w:pPr>
        <w:autoSpaceDE w:val="0"/>
        <w:autoSpaceDN w:val="0"/>
        <w:jc w:val="both"/>
        <w:rPr>
          <w:color w:val="000000"/>
        </w:rPr>
      </w:pPr>
      <w:r w:rsidRPr="004207FE">
        <w:t>3</w:t>
      </w:r>
      <w:r w:rsidR="000704AF" w:rsidRPr="004207FE">
        <w:t xml:space="preserve">. Наиболее вероятные средства поражения, которые могут применить террористы при совершении террористического акта: </w:t>
      </w:r>
      <w:r w:rsidR="000704AF" w:rsidRPr="004207FE">
        <w:rPr>
          <w:color w:val="000000"/>
          <w:u w:val="single"/>
        </w:rPr>
        <w:t>поджог, взрыв;</w:t>
      </w:r>
    </w:p>
    <w:p w14:paraId="1DEECCC1" w14:textId="77777777" w:rsidR="000704AF" w:rsidRPr="004207FE" w:rsidRDefault="000704AF" w:rsidP="000704AF">
      <w:pPr>
        <w:autoSpaceDE w:val="0"/>
        <w:autoSpaceDN w:val="0"/>
        <w:jc w:val="center"/>
      </w:pPr>
      <w:r w:rsidRPr="004207FE">
        <w:t>IV. Прогноз последствий совершения террористического акта на объекте</w:t>
      </w:r>
    </w:p>
    <w:p w14:paraId="6D31C447" w14:textId="77777777" w:rsidR="000704AF" w:rsidRPr="004207FE" w:rsidRDefault="000704AF" w:rsidP="000704AF">
      <w:pPr>
        <w:autoSpaceDE w:val="0"/>
        <w:autoSpaceDN w:val="0"/>
        <w:jc w:val="center"/>
      </w:pPr>
      <w:r w:rsidRPr="004207FE">
        <w:t xml:space="preserve"> (территории)</w:t>
      </w:r>
    </w:p>
    <w:p w14:paraId="29F04CE7" w14:textId="77777777" w:rsidR="000704AF" w:rsidRPr="004207FE" w:rsidRDefault="000704AF" w:rsidP="000704AF">
      <w:pPr>
        <w:autoSpaceDE w:val="0"/>
        <w:autoSpaceDN w:val="0"/>
        <w:adjustRightInd w:val="0"/>
      </w:pPr>
      <w:r w:rsidRPr="004207FE">
        <w:t xml:space="preserve">1. Предполагаемые модели действий нарушителей:  </w:t>
      </w:r>
      <w:r w:rsidRPr="004207FE">
        <w:tab/>
      </w:r>
    </w:p>
    <w:p w14:paraId="02C2F4D1" w14:textId="77777777" w:rsidR="000704AF" w:rsidRPr="004207FE" w:rsidRDefault="000704AF" w:rsidP="000704AF">
      <w:pPr>
        <w:pStyle w:val="HTML"/>
        <w:ind w:firstLine="567"/>
        <w:jc w:val="both"/>
        <w:rPr>
          <w:rFonts w:ascii="Times New Roman" w:eastAsia="Times New Roman" w:hAnsi="Times New Roman" w:cs="Times New Roman"/>
          <w:sz w:val="24"/>
          <w:szCs w:val="24"/>
        </w:rPr>
      </w:pPr>
      <w:r w:rsidRPr="004207FE">
        <w:rPr>
          <w:rFonts w:ascii="Times New Roman" w:hAnsi="Times New Roman" w:cs="Times New Roman"/>
          <w:sz w:val="24"/>
          <w:szCs w:val="24"/>
        </w:rPr>
        <w:t>а) применение взрывчатых</w:t>
      </w:r>
      <w:r w:rsidRPr="004207FE">
        <w:rPr>
          <w:rFonts w:ascii="Times New Roman" w:eastAsia="Times New Roman" w:hAnsi="Times New Roman" w:cs="Times New Roman"/>
          <w:sz w:val="24"/>
          <w:szCs w:val="24"/>
        </w:rPr>
        <w:t xml:space="preserve"> веществ: может произойти полное или частичное разрушение здания с человеческими жертвами;</w:t>
      </w:r>
    </w:p>
    <w:p w14:paraId="0C36A090" w14:textId="20DDF1BC" w:rsidR="000704AF" w:rsidRPr="004207FE" w:rsidRDefault="000704AF" w:rsidP="000704AF">
      <w:pPr>
        <w:pStyle w:val="HTML"/>
        <w:ind w:firstLine="567"/>
        <w:jc w:val="both"/>
        <w:rPr>
          <w:rFonts w:ascii="Times New Roman" w:eastAsia="Times New Roman" w:hAnsi="Times New Roman" w:cs="Times New Roman"/>
          <w:sz w:val="24"/>
          <w:szCs w:val="24"/>
        </w:rPr>
      </w:pPr>
      <w:r w:rsidRPr="004207FE">
        <w:rPr>
          <w:rFonts w:ascii="Times New Roman" w:eastAsia="Times New Roman" w:hAnsi="Times New Roman" w:cs="Times New Roman"/>
          <w:sz w:val="24"/>
          <w:szCs w:val="24"/>
        </w:rPr>
        <w:t>б) поджог (пожар): огонь может быстро распространяться по зданию</w:t>
      </w:r>
      <w:r w:rsidR="00877E21" w:rsidRPr="004207FE">
        <w:rPr>
          <w:rFonts w:ascii="Times New Roman" w:eastAsia="Times New Roman" w:hAnsi="Times New Roman" w:cs="Times New Roman"/>
          <w:sz w:val="24"/>
          <w:szCs w:val="24"/>
        </w:rPr>
        <w:t xml:space="preserve"> объекта</w:t>
      </w:r>
      <w:r w:rsidRPr="004207FE">
        <w:rPr>
          <w:rFonts w:ascii="Times New Roman" w:eastAsia="Times New Roman" w:hAnsi="Times New Roman" w:cs="Times New Roman"/>
          <w:sz w:val="24"/>
          <w:szCs w:val="24"/>
        </w:rPr>
        <w:t>, возможны человеческие жертвы;</w:t>
      </w:r>
    </w:p>
    <w:p w14:paraId="26BA755B" w14:textId="77777777" w:rsidR="000704AF" w:rsidRPr="004207FE" w:rsidRDefault="000704AF" w:rsidP="000704AF">
      <w:pPr>
        <w:pStyle w:val="HTML"/>
        <w:ind w:firstLine="567"/>
        <w:jc w:val="both"/>
        <w:rPr>
          <w:rFonts w:ascii="Times New Roman" w:eastAsia="Times New Roman" w:hAnsi="Times New Roman" w:cs="Times New Roman"/>
          <w:sz w:val="24"/>
          <w:szCs w:val="24"/>
        </w:rPr>
      </w:pPr>
      <w:r w:rsidRPr="004207FE">
        <w:rPr>
          <w:rFonts w:ascii="Times New Roman" w:eastAsia="Times New Roman" w:hAnsi="Times New Roman" w:cs="Times New Roman"/>
          <w:sz w:val="24"/>
          <w:szCs w:val="24"/>
        </w:rPr>
        <w:t xml:space="preserve">в) применение отравляющих веществ: может произойти частичное или полное заражение помещений </w:t>
      </w:r>
      <w:r w:rsidR="00877E21" w:rsidRPr="004207FE">
        <w:rPr>
          <w:rFonts w:ascii="Times New Roman" w:eastAsia="Times New Roman" w:hAnsi="Times New Roman" w:cs="Times New Roman"/>
          <w:sz w:val="24"/>
          <w:szCs w:val="24"/>
        </w:rPr>
        <w:t>объекта</w:t>
      </w:r>
      <w:r w:rsidRPr="004207FE">
        <w:rPr>
          <w:rFonts w:ascii="Times New Roman" w:eastAsia="Times New Roman" w:hAnsi="Times New Roman" w:cs="Times New Roman"/>
          <w:sz w:val="24"/>
          <w:szCs w:val="24"/>
        </w:rPr>
        <w:t xml:space="preserve">;                                                                                                                           </w:t>
      </w:r>
    </w:p>
    <w:p w14:paraId="5A34E1A4" w14:textId="77777777" w:rsidR="000704AF" w:rsidRPr="004207FE" w:rsidRDefault="000704AF" w:rsidP="000B2AD6">
      <w:pPr>
        <w:jc w:val="both"/>
        <w:rPr>
          <w:u w:val="single"/>
        </w:rPr>
      </w:pPr>
      <w:r w:rsidRPr="004207FE">
        <w:t xml:space="preserve">       </w:t>
      </w:r>
      <w:r w:rsidR="000B2AD6" w:rsidRPr="004207FE">
        <w:t xml:space="preserve"> </w:t>
      </w:r>
      <w:r w:rsidR="00D01D94" w:rsidRPr="004207FE">
        <w:t xml:space="preserve"> </w:t>
      </w:r>
      <w:r w:rsidRPr="004207FE">
        <w:t>г) захват заложников: возможны человеческие жертвы</w:t>
      </w:r>
      <w:r w:rsidRPr="004207FE">
        <w:rPr>
          <w:u w:val="single"/>
        </w:rPr>
        <w:t>.</w:t>
      </w:r>
    </w:p>
    <w:p w14:paraId="39C12702" w14:textId="77777777" w:rsidR="000704AF" w:rsidRPr="00AB0A60" w:rsidRDefault="000704AF" w:rsidP="000704AF">
      <w:pPr>
        <w:pBdr>
          <w:top w:val="single" w:sz="4" w:space="1" w:color="auto"/>
        </w:pBdr>
        <w:autoSpaceDE w:val="0"/>
        <w:autoSpaceDN w:val="0"/>
        <w:ind w:right="113"/>
        <w:jc w:val="center"/>
        <w:rPr>
          <w:sz w:val="14"/>
          <w:szCs w:val="14"/>
        </w:rPr>
      </w:pPr>
      <w:r w:rsidRPr="00AB0A60">
        <w:rPr>
          <w:sz w:val="14"/>
          <w:szCs w:val="14"/>
        </w:rPr>
        <w:t xml:space="preserve"> (краткое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p w14:paraId="42025264" w14:textId="62D831E0" w:rsidR="000704AF" w:rsidRPr="004207FE" w:rsidRDefault="000704AF" w:rsidP="000704AF">
      <w:pPr>
        <w:autoSpaceDE w:val="0"/>
        <w:autoSpaceDN w:val="0"/>
        <w:jc w:val="both"/>
      </w:pPr>
      <w:r w:rsidRPr="004207FE">
        <w:t>2. Вероятные последствия совершения террористического акта на объекте (территории): возможное</w:t>
      </w:r>
      <w:r w:rsidRPr="004207FE">
        <w:rPr>
          <w:u w:val="single"/>
        </w:rPr>
        <w:t xml:space="preserve"> разрушение (заражени</w:t>
      </w:r>
      <w:r w:rsidR="00F95A93" w:rsidRPr="004207FE">
        <w:rPr>
          <w:u w:val="single"/>
        </w:rPr>
        <w:t>е</w:t>
      </w:r>
      <w:r w:rsidRPr="004207FE">
        <w:rPr>
          <w:u w:val="single"/>
        </w:rPr>
        <w:t xml:space="preserve">) здания </w:t>
      </w:r>
      <w:r w:rsidR="002C587A" w:rsidRPr="004207FE">
        <w:rPr>
          <w:u w:val="single"/>
        </w:rPr>
        <w:t xml:space="preserve">до </w:t>
      </w:r>
      <w:r w:rsidR="00DD4BB9">
        <w:rPr>
          <w:u w:val="single"/>
        </w:rPr>
        <w:t>2</w:t>
      </w:r>
      <w:r w:rsidR="00DD5620" w:rsidRPr="004207FE">
        <w:rPr>
          <w:u w:val="single"/>
        </w:rPr>
        <w:t>0</w:t>
      </w:r>
      <w:r w:rsidR="002C587A" w:rsidRPr="004207FE">
        <w:rPr>
          <w:u w:val="single"/>
        </w:rPr>
        <w:t>00</w:t>
      </w:r>
      <w:r w:rsidRPr="004207FE">
        <w:rPr>
          <w:u w:val="single"/>
        </w:rPr>
        <w:t xml:space="preserve"> м</w:t>
      </w:r>
      <w:r w:rsidRPr="004207FE">
        <w:rPr>
          <w:u w:val="single"/>
          <w:vertAlign w:val="superscript"/>
        </w:rPr>
        <w:t>2</w:t>
      </w:r>
      <w:r w:rsidRPr="004207FE">
        <w:rPr>
          <w:u w:val="single"/>
        </w:rPr>
        <w:t>, порча имущества, чело</w:t>
      </w:r>
      <w:r w:rsidRPr="004207FE">
        <w:t>веческие жертвы, нарушение деятельности объекта</w:t>
      </w:r>
    </w:p>
    <w:p w14:paraId="6E1F97EC" w14:textId="77777777" w:rsidR="000704AF" w:rsidRDefault="000704AF" w:rsidP="000704AF">
      <w:pPr>
        <w:pBdr>
          <w:top w:val="single" w:sz="4" w:space="1" w:color="auto"/>
        </w:pBdr>
        <w:autoSpaceDE w:val="0"/>
        <w:autoSpaceDN w:val="0"/>
        <w:ind w:right="113"/>
        <w:jc w:val="center"/>
        <w:rPr>
          <w:sz w:val="16"/>
          <w:szCs w:val="16"/>
        </w:rPr>
      </w:pPr>
      <w:r w:rsidRPr="0009201A">
        <w:rPr>
          <w:sz w:val="16"/>
          <w:szCs w:val="16"/>
        </w:rPr>
        <w:t xml:space="preserve">(площадь возможной зоны разрушения (заражения) в случае совершения террористического акта, </w:t>
      </w:r>
      <w:r w:rsidRPr="0009201A">
        <w:rPr>
          <w:sz w:val="16"/>
          <w:szCs w:val="16"/>
        </w:rPr>
        <w:br/>
        <w:t>кв. метров, иные ситуации в результате совершения террористического акта)</w:t>
      </w:r>
    </w:p>
    <w:p w14:paraId="4D143185" w14:textId="7B96E182" w:rsidR="000704AF" w:rsidRPr="004D6725" w:rsidRDefault="000704AF" w:rsidP="000704AF">
      <w:pPr>
        <w:pBdr>
          <w:top w:val="single" w:sz="4" w:space="1" w:color="auto"/>
        </w:pBdr>
        <w:autoSpaceDE w:val="0"/>
        <w:autoSpaceDN w:val="0"/>
        <w:ind w:right="113"/>
        <w:jc w:val="center"/>
      </w:pPr>
      <w:r w:rsidRPr="00F06BBE">
        <w:rPr>
          <w:sz w:val="26"/>
          <w:szCs w:val="26"/>
        </w:rPr>
        <w:t xml:space="preserve">V. Оценка социально-экономических последствий совершения террористического акта на </w:t>
      </w:r>
      <w:r w:rsidRPr="004D6725">
        <w:t>объекте (территории)</w:t>
      </w:r>
    </w:p>
    <w:p w14:paraId="604371FF" w14:textId="3161A766" w:rsidR="007C45F1" w:rsidRDefault="007C45F1" w:rsidP="007C45F1">
      <w:pPr>
        <w:pBdr>
          <w:top w:val="single" w:sz="4" w:space="1" w:color="auto"/>
        </w:pBdr>
        <w:tabs>
          <w:tab w:val="right" w:pos="9243"/>
        </w:tabs>
        <w:autoSpaceDE w:val="0"/>
        <w:autoSpaceDN w:val="0"/>
        <w:ind w:right="113"/>
        <w:rPr>
          <w:sz w:val="26"/>
          <w:szCs w:val="26"/>
        </w:rPr>
      </w:pPr>
      <w:r w:rsidRPr="004D6725">
        <w:rPr>
          <w:noProof/>
        </w:rPr>
        <mc:AlternateContent>
          <mc:Choice Requires="wps">
            <w:drawing>
              <wp:anchor distT="0" distB="0" distL="114300" distR="114300" simplePos="0" relativeHeight="251659264" behindDoc="0" locked="0" layoutInCell="1" allowOverlap="1" wp14:anchorId="42945EA7" wp14:editId="50FFFEF0">
                <wp:simplePos x="0" y="0"/>
                <wp:positionH relativeFrom="column">
                  <wp:posOffset>4541080</wp:posOffset>
                </wp:positionH>
                <wp:positionV relativeFrom="paragraph">
                  <wp:posOffset>175064</wp:posOffset>
                </wp:positionV>
                <wp:extent cx="1424354"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1424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287905"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55pt,13.8pt" to="469.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" strokecolor="black [3040]"/>
            </w:pict>
          </mc:Fallback>
        </mc:AlternateContent>
      </w:r>
      <w:r w:rsidRPr="004D6725">
        <w:t>Возможное количество пострадавших на объекте (</w:t>
      </w:r>
      <w:proofErr w:type="gramStart"/>
      <w:r w:rsidRPr="004D6725">
        <w:t xml:space="preserve">территории)   </w:t>
      </w:r>
      <w:proofErr w:type="gramEnd"/>
      <w:r w:rsidRPr="004D6725">
        <w:t xml:space="preserve">              </w:t>
      </w:r>
      <w:r w:rsidR="004D6725">
        <w:t xml:space="preserve">           </w:t>
      </w:r>
      <w:r w:rsidR="00CF72DE" w:rsidRPr="004D6725">
        <w:t>130</w:t>
      </w:r>
      <w:r>
        <w:rPr>
          <w:sz w:val="26"/>
          <w:szCs w:val="26"/>
        </w:rPr>
        <w:tab/>
      </w:r>
    </w:p>
    <w:p w14:paraId="16793289" w14:textId="77777777" w:rsidR="007C45F1" w:rsidRPr="008705A7" w:rsidRDefault="007C45F1" w:rsidP="007C45F1">
      <w:pPr>
        <w:pBdr>
          <w:top w:val="single" w:sz="4" w:space="1" w:color="auto"/>
        </w:pBdr>
        <w:tabs>
          <w:tab w:val="right" w:pos="9243"/>
        </w:tabs>
        <w:autoSpaceDE w:val="0"/>
        <w:autoSpaceDN w:val="0"/>
        <w:ind w:right="113"/>
        <w:rPr>
          <w:sz w:val="20"/>
          <w:szCs w:val="20"/>
        </w:rPr>
      </w:pPr>
      <w:r w:rsidRPr="008705A7">
        <w:rPr>
          <w:sz w:val="20"/>
          <w:szCs w:val="20"/>
        </w:rPr>
        <w:t xml:space="preserve">                                                                                                                     </w:t>
      </w:r>
      <w:r>
        <w:rPr>
          <w:sz w:val="20"/>
          <w:szCs w:val="20"/>
        </w:rPr>
        <w:t xml:space="preserve">                                       </w:t>
      </w:r>
      <w:r w:rsidRPr="008705A7">
        <w:rPr>
          <w:sz w:val="20"/>
          <w:szCs w:val="20"/>
        </w:rPr>
        <w:t xml:space="preserve">   (человек)</w:t>
      </w:r>
    </w:p>
    <w:p w14:paraId="08B5F65E" w14:textId="77777777" w:rsidR="000704AF" w:rsidRPr="004D6725" w:rsidRDefault="000704AF" w:rsidP="000704AF">
      <w:pPr>
        <w:autoSpaceDE w:val="0"/>
        <w:autoSpaceDN w:val="0"/>
        <w:jc w:val="center"/>
      </w:pPr>
      <w:r w:rsidRPr="004D6725">
        <w:t>VI. Силы и средства, привлекаемые для обеспечения антитеррористической защищенности объекта (территории)</w:t>
      </w:r>
    </w:p>
    <w:p w14:paraId="2509C41C" w14:textId="77777777" w:rsidR="00AF5EE1" w:rsidRPr="004D6725" w:rsidRDefault="000704AF" w:rsidP="00CD3F2E">
      <w:pPr>
        <w:autoSpaceDE w:val="0"/>
        <w:autoSpaceDN w:val="0"/>
      </w:pPr>
      <w:r w:rsidRPr="004D6725">
        <w:t xml:space="preserve">1. Силы, привлекаемые для обеспечения антитеррористической защищенности </w:t>
      </w:r>
    </w:p>
    <w:p w14:paraId="02B53B25" w14:textId="77777777" w:rsidR="000704AF" w:rsidRPr="004D6725" w:rsidRDefault="000704AF" w:rsidP="000704AF">
      <w:pPr>
        <w:autoSpaceDE w:val="0"/>
        <w:autoSpaceDN w:val="0"/>
        <w:jc w:val="center"/>
      </w:pPr>
      <w:r w:rsidRPr="004D6725">
        <w:t xml:space="preserve">объекта (территории):  </w:t>
      </w:r>
    </w:p>
    <w:p w14:paraId="7DAAAD2A" w14:textId="29A0C31A" w:rsidR="00322780" w:rsidRPr="004D6725" w:rsidRDefault="00352A32" w:rsidP="00CD0F8D">
      <w:pPr>
        <w:tabs>
          <w:tab w:val="right" w:pos="8789"/>
        </w:tabs>
        <w:autoSpaceDE w:val="0"/>
        <w:autoSpaceDN w:val="0"/>
        <w:ind w:left="142"/>
        <w:jc w:val="center"/>
        <w:rPr>
          <w:u w:val="single"/>
        </w:rPr>
      </w:pPr>
      <w:r w:rsidRPr="004D6725">
        <w:rPr>
          <w:u w:val="single"/>
        </w:rPr>
        <w:t>ведомственная сторожевая охрана</w:t>
      </w:r>
    </w:p>
    <w:p w14:paraId="0DD28D8F" w14:textId="5B16908B" w:rsidR="000704AF" w:rsidRPr="004D6725" w:rsidRDefault="000704AF" w:rsidP="004D6725">
      <w:pPr>
        <w:tabs>
          <w:tab w:val="right" w:pos="8789"/>
        </w:tabs>
        <w:autoSpaceDE w:val="0"/>
        <w:autoSpaceDN w:val="0"/>
      </w:pPr>
      <w:r w:rsidRPr="004D6725">
        <w:t xml:space="preserve">2. Средства, привлекаемые для обеспечения антитеррористической защищенности объекта (территории):  </w:t>
      </w:r>
    </w:p>
    <w:p w14:paraId="09F4D531" w14:textId="7B197FC3" w:rsidR="000704AF" w:rsidRPr="004D6725" w:rsidRDefault="008A3E8A" w:rsidP="00CA2DB3">
      <w:pPr>
        <w:shd w:val="clear" w:color="auto" w:fill="FFFFFF"/>
        <w:jc w:val="center"/>
        <w:textAlignment w:val="top"/>
        <w:rPr>
          <w:u w:val="single"/>
        </w:rPr>
      </w:pPr>
      <w:r w:rsidRPr="004D6725">
        <w:rPr>
          <w:color w:val="000000"/>
          <w:u w:val="single"/>
        </w:rPr>
        <w:t>нет</w:t>
      </w:r>
      <w:r w:rsidR="004D6725">
        <w:rPr>
          <w:color w:val="000000"/>
          <w:u w:val="single"/>
        </w:rPr>
        <w:t>.</w:t>
      </w:r>
    </w:p>
    <w:p w14:paraId="10A36CF4" w14:textId="77777777" w:rsidR="000704AF" w:rsidRPr="00F06BBE" w:rsidRDefault="000704AF" w:rsidP="000704AF">
      <w:pPr>
        <w:autoSpaceDE w:val="0"/>
        <w:autoSpaceDN w:val="0"/>
        <w:jc w:val="center"/>
        <w:rPr>
          <w:sz w:val="14"/>
          <w:szCs w:val="14"/>
        </w:rPr>
      </w:pPr>
    </w:p>
    <w:p w14:paraId="6897904C" w14:textId="77777777" w:rsidR="000704AF" w:rsidRPr="004D6725" w:rsidRDefault="000704AF" w:rsidP="000704AF">
      <w:pPr>
        <w:autoSpaceDE w:val="0"/>
        <w:autoSpaceDN w:val="0"/>
        <w:jc w:val="center"/>
      </w:pPr>
      <w:r w:rsidRPr="004D6725">
        <w:t xml:space="preserve">VII. Меры по инженерно-технической, физической защите и пожарной </w:t>
      </w:r>
    </w:p>
    <w:p w14:paraId="1987B4A3" w14:textId="77777777" w:rsidR="000704AF" w:rsidRPr="004D6725" w:rsidRDefault="000704AF" w:rsidP="000704AF">
      <w:pPr>
        <w:autoSpaceDE w:val="0"/>
        <w:autoSpaceDN w:val="0"/>
        <w:jc w:val="center"/>
      </w:pPr>
      <w:r w:rsidRPr="004D6725">
        <w:t>безопасности объекта (территории)</w:t>
      </w:r>
    </w:p>
    <w:p w14:paraId="0629A2D1" w14:textId="77777777" w:rsidR="000704AF" w:rsidRPr="004D6725" w:rsidRDefault="000704AF" w:rsidP="000704AF">
      <w:pPr>
        <w:autoSpaceDE w:val="0"/>
        <w:autoSpaceDN w:val="0"/>
        <w:jc w:val="center"/>
      </w:pPr>
    </w:p>
    <w:p w14:paraId="0657D7FD" w14:textId="77777777" w:rsidR="000704AF" w:rsidRPr="004D6725" w:rsidRDefault="000704AF" w:rsidP="000704AF">
      <w:pPr>
        <w:autoSpaceDE w:val="0"/>
        <w:autoSpaceDN w:val="0"/>
        <w:spacing w:after="120"/>
      </w:pPr>
      <w:r w:rsidRPr="004D6725">
        <w:t>1. Меры по инженерно-технической защите объекта (территории):</w:t>
      </w:r>
    </w:p>
    <w:p w14:paraId="7305B0E4" w14:textId="77777777" w:rsidR="000704AF" w:rsidRPr="004D6725" w:rsidRDefault="000704AF" w:rsidP="000704AF">
      <w:pPr>
        <w:autoSpaceDE w:val="0"/>
        <w:autoSpaceDN w:val="0"/>
      </w:pPr>
      <w:r w:rsidRPr="004D6725">
        <w:lastRenderedPageBreak/>
        <w:t xml:space="preserve">а) объектовые и локальные системы оповещения:  </w:t>
      </w:r>
    </w:p>
    <w:p w14:paraId="3C600C92" w14:textId="61449D55" w:rsidR="000704AF" w:rsidRPr="004D6725" w:rsidRDefault="0060360C" w:rsidP="000704AF">
      <w:pPr>
        <w:pStyle w:val="ConsPlusNonformat"/>
        <w:jc w:val="center"/>
        <w:rPr>
          <w:rFonts w:ascii="Times New Roman" w:hAnsi="Times New Roman" w:cs="Times New Roman"/>
          <w:sz w:val="24"/>
          <w:szCs w:val="24"/>
        </w:rPr>
      </w:pPr>
      <w:proofErr w:type="spellStart"/>
      <w:r w:rsidRPr="0060360C">
        <w:rPr>
          <w:rFonts w:ascii="Times New Roman" w:hAnsi="Times New Roman" w:cs="Times New Roman"/>
          <w:sz w:val="24"/>
          <w:szCs w:val="24"/>
        </w:rPr>
        <w:t>Sonar</w:t>
      </w:r>
      <w:proofErr w:type="spellEnd"/>
      <w:r w:rsidRPr="0060360C">
        <w:rPr>
          <w:rFonts w:ascii="Times New Roman" w:hAnsi="Times New Roman" w:cs="Times New Roman"/>
          <w:sz w:val="24"/>
          <w:szCs w:val="24"/>
        </w:rPr>
        <w:t xml:space="preserve"> 0013242588   SRM-7001C </w:t>
      </w:r>
    </w:p>
    <w:p w14:paraId="4BCF0CB0" w14:textId="77777777" w:rsidR="000704AF" w:rsidRPr="00FC1C30" w:rsidRDefault="000704AF" w:rsidP="004D6725">
      <w:pPr>
        <w:pBdr>
          <w:top w:val="single" w:sz="4" w:space="1" w:color="auto"/>
        </w:pBdr>
        <w:autoSpaceDE w:val="0"/>
        <w:autoSpaceDN w:val="0"/>
        <w:ind w:right="113"/>
        <w:jc w:val="center"/>
        <w:rPr>
          <w:sz w:val="19"/>
          <w:szCs w:val="19"/>
        </w:rPr>
      </w:pPr>
      <w:r w:rsidRPr="00FC1C30">
        <w:rPr>
          <w:sz w:val="19"/>
          <w:szCs w:val="19"/>
        </w:rPr>
        <w:t>(наличие, марка, характеристика)</w:t>
      </w:r>
    </w:p>
    <w:p w14:paraId="612698FF" w14:textId="77777777" w:rsidR="000704AF" w:rsidRPr="004D6725" w:rsidRDefault="000704AF" w:rsidP="004D6725">
      <w:pPr>
        <w:autoSpaceDE w:val="0"/>
        <w:autoSpaceDN w:val="0"/>
        <w:jc w:val="both"/>
      </w:pPr>
      <w:r w:rsidRPr="004D6725">
        <w:t>б) </w:t>
      </w:r>
      <w:r w:rsidR="00126A2B" w:rsidRPr="004D6725">
        <w:t xml:space="preserve">наличие </w:t>
      </w:r>
      <w:r w:rsidRPr="004D6725">
        <w:t>резервны</w:t>
      </w:r>
      <w:r w:rsidR="00126A2B" w:rsidRPr="004D6725">
        <w:t>х</w:t>
      </w:r>
      <w:r w:rsidRPr="004D6725">
        <w:t xml:space="preserve"> источник</w:t>
      </w:r>
      <w:r w:rsidR="00126A2B" w:rsidRPr="004D6725">
        <w:t>ов</w:t>
      </w:r>
      <w:r w:rsidRPr="004D6725">
        <w:t xml:space="preserve"> электроснабжения, системы связи:  </w:t>
      </w:r>
    </w:p>
    <w:p w14:paraId="02A0F725" w14:textId="77777777" w:rsidR="00BD529E" w:rsidRDefault="00750D00" w:rsidP="00BD529E">
      <w:pPr>
        <w:autoSpaceDE w:val="0"/>
        <w:autoSpaceDN w:val="0"/>
        <w:jc w:val="center"/>
      </w:pPr>
      <w:r w:rsidRPr="004D6725">
        <w:t>име</w:t>
      </w:r>
      <w:r w:rsidR="00A35AC8" w:rsidRPr="004D6725">
        <w:t>е</w:t>
      </w:r>
      <w:r w:rsidR="00CA07B1" w:rsidRPr="004D6725">
        <w:t>тся,</w:t>
      </w:r>
      <w:r w:rsidR="002160C8" w:rsidRPr="004D6725">
        <w:t xml:space="preserve"> </w:t>
      </w:r>
      <w:r w:rsidR="00BD529E" w:rsidRPr="00B866B3">
        <w:t>дизельное устройство</w:t>
      </w:r>
      <w:r w:rsidR="00BD529E">
        <w:t xml:space="preserve"> «</w:t>
      </w:r>
      <w:proofErr w:type="gramStart"/>
      <w:r w:rsidR="00BD529E">
        <w:t>Фрегат»  АД</w:t>
      </w:r>
      <w:proofErr w:type="gramEnd"/>
      <w:r w:rsidR="00BD529E">
        <w:t xml:space="preserve">-150-Ф, сила тока А6270, </w:t>
      </w:r>
    </w:p>
    <w:p w14:paraId="47818FFF" w14:textId="572A08D0" w:rsidR="00BD529E" w:rsidRPr="00B866B3" w:rsidRDefault="00BD529E" w:rsidP="00BD529E">
      <w:pPr>
        <w:autoSpaceDE w:val="0"/>
        <w:autoSpaceDN w:val="0"/>
        <w:jc w:val="center"/>
      </w:pPr>
      <w:r>
        <w:t>напряжение 400/230В частота 50 ГЦ при 1500 об /мин</w:t>
      </w:r>
    </w:p>
    <w:p w14:paraId="4200DA6B" w14:textId="77777777" w:rsidR="00121D2A" w:rsidRPr="00FC1C30" w:rsidRDefault="00121D2A" w:rsidP="00121D2A">
      <w:pPr>
        <w:autoSpaceDE w:val="0"/>
        <w:autoSpaceDN w:val="0"/>
        <w:jc w:val="both"/>
        <w:rPr>
          <w:sz w:val="2"/>
          <w:szCs w:val="2"/>
        </w:rPr>
      </w:pPr>
    </w:p>
    <w:p w14:paraId="35C81935" w14:textId="77777777" w:rsidR="00121D2A" w:rsidRDefault="00121D2A" w:rsidP="00121D2A">
      <w:pPr>
        <w:pBdr>
          <w:top w:val="single" w:sz="4" w:space="1" w:color="auto"/>
        </w:pBdr>
        <w:autoSpaceDE w:val="0"/>
        <w:autoSpaceDN w:val="0"/>
        <w:spacing w:after="60"/>
        <w:ind w:right="113"/>
        <w:jc w:val="center"/>
        <w:rPr>
          <w:sz w:val="16"/>
          <w:szCs w:val="16"/>
        </w:rPr>
      </w:pPr>
      <w:r w:rsidRPr="00F06BBE">
        <w:rPr>
          <w:sz w:val="16"/>
          <w:szCs w:val="16"/>
        </w:rPr>
        <w:t xml:space="preserve"> (наличие, марка, количество)</w:t>
      </w:r>
    </w:p>
    <w:p w14:paraId="587BD407" w14:textId="77777777" w:rsidR="000704AF" w:rsidRPr="004D6725" w:rsidRDefault="000704AF" w:rsidP="000704AF">
      <w:pPr>
        <w:autoSpaceDE w:val="0"/>
        <w:autoSpaceDN w:val="0"/>
        <w:jc w:val="both"/>
      </w:pPr>
      <w:r w:rsidRPr="004D6725">
        <w:t>в) </w:t>
      </w:r>
      <w:r w:rsidR="007F5678" w:rsidRPr="004D6725">
        <w:t xml:space="preserve">наличие </w:t>
      </w:r>
      <w:r w:rsidRPr="004D6725">
        <w:t>технически</w:t>
      </w:r>
      <w:r w:rsidR="007F5678" w:rsidRPr="004D6725">
        <w:t>х систем</w:t>
      </w:r>
      <w:r w:rsidRPr="004D6725">
        <w:t xml:space="preserve"> обнаружения несанкционированного проникновения на объект (территорию):  </w:t>
      </w:r>
    </w:p>
    <w:p w14:paraId="2181FF37" w14:textId="77777777" w:rsidR="000704AF" w:rsidRPr="004D6725" w:rsidRDefault="000704AF" w:rsidP="000704AF">
      <w:pPr>
        <w:autoSpaceDE w:val="0"/>
        <w:autoSpaceDN w:val="0"/>
        <w:jc w:val="center"/>
      </w:pPr>
      <w:r w:rsidRPr="004D6725">
        <w:t>нет</w:t>
      </w:r>
    </w:p>
    <w:p w14:paraId="13289F53" w14:textId="77777777" w:rsidR="000704AF" w:rsidRPr="00FC1C30" w:rsidRDefault="000704AF" w:rsidP="000704AF">
      <w:pPr>
        <w:autoSpaceDE w:val="0"/>
        <w:autoSpaceDN w:val="0"/>
        <w:jc w:val="both"/>
        <w:rPr>
          <w:sz w:val="2"/>
          <w:szCs w:val="2"/>
        </w:rPr>
      </w:pPr>
    </w:p>
    <w:p w14:paraId="1874EB6D" w14:textId="77777777" w:rsidR="000704AF" w:rsidRPr="00F06BBE" w:rsidRDefault="000704AF" w:rsidP="000704AF">
      <w:pPr>
        <w:pBdr>
          <w:top w:val="single" w:sz="4" w:space="1" w:color="auto"/>
        </w:pBdr>
        <w:autoSpaceDE w:val="0"/>
        <w:autoSpaceDN w:val="0"/>
        <w:spacing w:after="60"/>
        <w:ind w:right="113"/>
        <w:jc w:val="center"/>
        <w:rPr>
          <w:sz w:val="16"/>
          <w:szCs w:val="16"/>
        </w:rPr>
      </w:pPr>
      <w:r w:rsidRPr="00F06BBE">
        <w:rPr>
          <w:sz w:val="16"/>
          <w:szCs w:val="16"/>
        </w:rPr>
        <w:t xml:space="preserve"> (наличие, марка, количество)</w:t>
      </w:r>
    </w:p>
    <w:p w14:paraId="587877E2" w14:textId="77777777" w:rsidR="000704AF" w:rsidRPr="004D6725" w:rsidRDefault="000704AF" w:rsidP="000704AF">
      <w:pPr>
        <w:autoSpaceDE w:val="0"/>
        <w:autoSpaceDN w:val="0"/>
        <w:jc w:val="both"/>
      </w:pPr>
      <w:r w:rsidRPr="004D6725">
        <w:t>г) </w:t>
      </w:r>
      <w:r w:rsidR="007F5678" w:rsidRPr="004D6725">
        <w:t xml:space="preserve">наличие </w:t>
      </w:r>
      <w:r w:rsidRPr="004D6725">
        <w:t>стационарны</w:t>
      </w:r>
      <w:r w:rsidR="007B28C9" w:rsidRPr="004D6725">
        <w:t>х</w:t>
      </w:r>
      <w:r w:rsidRPr="004D6725">
        <w:t xml:space="preserve"> и ручны</w:t>
      </w:r>
      <w:r w:rsidR="007B28C9" w:rsidRPr="004D6725">
        <w:t>х</w:t>
      </w:r>
      <w:r w:rsidRPr="004D6725">
        <w:t xml:space="preserve"> металлоискател</w:t>
      </w:r>
      <w:r w:rsidR="007B28C9" w:rsidRPr="004D6725">
        <w:t>ей</w:t>
      </w:r>
      <w:r w:rsidRPr="004D6725">
        <w:t xml:space="preserve">:  </w:t>
      </w:r>
    </w:p>
    <w:p w14:paraId="209BF74A" w14:textId="5C3E1158" w:rsidR="000704AF" w:rsidRPr="006A0DA6" w:rsidRDefault="006A0DA6" w:rsidP="006A0DA6">
      <w:pPr>
        <w:tabs>
          <w:tab w:val="right" w:pos="8789"/>
        </w:tabs>
        <w:autoSpaceDE w:val="0"/>
        <w:autoSpaceDN w:val="0"/>
      </w:pPr>
      <w:r>
        <w:t xml:space="preserve">                                                                      </w:t>
      </w:r>
      <w:r>
        <w:rPr>
          <w:lang w:val="en-US"/>
        </w:rPr>
        <w:t>Super</w:t>
      </w:r>
      <w:r w:rsidRPr="006A0DA6">
        <w:t xml:space="preserve"> </w:t>
      </w:r>
      <w:proofErr w:type="spellStart"/>
      <w:r>
        <w:rPr>
          <w:lang w:val="en-US"/>
        </w:rPr>
        <w:t>Scaner</w:t>
      </w:r>
      <w:proofErr w:type="spellEnd"/>
      <w:r w:rsidRPr="00FD45ED">
        <w:t xml:space="preserve"> </w:t>
      </w:r>
      <w:r>
        <w:rPr>
          <w:lang w:val="en-US"/>
        </w:rPr>
        <w:t>MD</w:t>
      </w:r>
      <w:r w:rsidRPr="00FD45ED">
        <w:t>-3003</w:t>
      </w:r>
      <w:r>
        <w:rPr>
          <w:lang w:val="en-US"/>
        </w:rPr>
        <w:t>B</w:t>
      </w:r>
      <w:r w:rsidRPr="00FD45ED">
        <w:t>1</w:t>
      </w:r>
    </w:p>
    <w:p w14:paraId="1A6A91B9" w14:textId="77777777" w:rsidR="000704AF" w:rsidRPr="00DD540F" w:rsidRDefault="000704AF" w:rsidP="000704AF">
      <w:pPr>
        <w:pBdr>
          <w:top w:val="single" w:sz="4" w:space="1" w:color="auto"/>
        </w:pBdr>
        <w:autoSpaceDE w:val="0"/>
        <w:autoSpaceDN w:val="0"/>
        <w:spacing w:after="60"/>
        <w:ind w:right="113"/>
        <w:jc w:val="center"/>
        <w:rPr>
          <w:sz w:val="16"/>
          <w:szCs w:val="16"/>
        </w:rPr>
      </w:pPr>
      <w:r w:rsidRPr="00DD540F">
        <w:rPr>
          <w:sz w:val="16"/>
          <w:szCs w:val="16"/>
        </w:rPr>
        <w:t>(наличие, марка, количество)</w:t>
      </w:r>
    </w:p>
    <w:p w14:paraId="056536C2" w14:textId="77777777" w:rsidR="000704AF" w:rsidRPr="004D6725" w:rsidRDefault="000704AF" w:rsidP="000704AF">
      <w:pPr>
        <w:autoSpaceDE w:val="0"/>
        <w:autoSpaceDN w:val="0"/>
        <w:jc w:val="both"/>
      </w:pPr>
      <w:r w:rsidRPr="004D6725">
        <w:t>д) </w:t>
      </w:r>
      <w:r w:rsidR="007B28C9" w:rsidRPr="004D6725">
        <w:t>наличие системы наружного освещения объекта (территории</w:t>
      </w:r>
      <w:r w:rsidR="00F20E0E" w:rsidRPr="004D6725">
        <w:t>)</w:t>
      </w:r>
      <w:r w:rsidRPr="004D6725">
        <w:t xml:space="preserve">:  </w:t>
      </w:r>
    </w:p>
    <w:p w14:paraId="16F26E12" w14:textId="528C99C5" w:rsidR="00F20E0E" w:rsidRPr="004D6725" w:rsidRDefault="004D5095" w:rsidP="00C853E1">
      <w:pPr>
        <w:tabs>
          <w:tab w:val="right" w:pos="8789"/>
        </w:tabs>
        <w:autoSpaceDE w:val="0"/>
        <w:autoSpaceDN w:val="0"/>
        <w:jc w:val="center"/>
      </w:pPr>
      <w:r w:rsidRPr="004D6725">
        <w:t xml:space="preserve">имеется, </w:t>
      </w:r>
      <w:r w:rsidR="007B0B63" w:rsidRPr="004D6725">
        <w:t>светильники</w:t>
      </w:r>
      <w:r w:rsidR="009622DD">
        <w:t>,</w:t>
      </w:r>
      <w:r w:rsidR="002160C8" w:rsidRPr="004D6725">
        <w:t xml:space="preserve"> </w:t>
      </w:r>
      <w:r w:rsidR="007B0B63" w:rsidRPr="004D6725">
        <w:t>1</w:t>
      </w:r>
      <w:r w:rsidR="009622DD">
        <w:t>5</w:t>
      </w:r>
      <w:r w:rsidR="002160C8" w:rsidRPr="004D6725">
        <w:t xml:space="preserve"> шт.</w:t>
      </w:r>
    </w:p>
    <w:p w14:paraId="6D7567DA" w14:textId="77777777" w:rsidR="000704AF" w:rsidRPr="00DD540F" w:rsidRDefault="000704AF" w:rsidP="00C853E1">
      <w:pPr>
        <w:pBdr>
          <w:top w:val="single" w:sz="4" w:space="1" w:color="auto"/>
        </w:pBdr>
        <w:autoSpaceDE w:val="0"/>
        <w:autoSpaceDN w:val="0"/>
        <w:spacing w:after="60"/>
        <w:ind w:right="113"/>
        <w:jc w:val="center"/>
        <w:rPr>
          <w:sz w:val="16"/>
          <w:szCs w:val="16"/>
        </w:rPr>
      </w:pPr>
      <w:r w:rsidRPr="00DD540F">
        <w:rPr>
          <w:sz w:val="16"/>
          <w:szCs w:val="16"/>
        </w:rPr>
        <w:t>(наличие, марка, количество)</w:t>
      </w:r>
    </w:p>
    <w:p w14:paraId="4C1E02B1" w14:textId="77777777" w:rsidR="000704AF" w:rsidRPr="00FF3C42" w:rsidRDefault="000704AF" w:rsidP="000704AF">
      <w:pPr>
        <w:autoSpaceDE w:val="0"/>
        <w:autoSpaceDN w:val="0"/>
        <w:jc w:val="both"/>
      </w:pPr>
      <w:r w:rsidRPr="00FF3C42">
        <w:t>е) </w:t>
      </w:r>
      <w:r w:rsidR="00F20E0E" w:rsidRPr="00FF3C42">
        <w:t xml:space="preserve">наличие </w:t>
      </w:r>
      <w:r w:rsidRPr="00FF3C42">
        <w:t xml:space="preserve">системы </w:t>
      </w:r>
      <w:r w:rsidR="00F20E0E" w:rsidRPr="00FF3C42">
        <w:t>видеонаблюдения</w:t>
      </w:r>
      <w:r w:rsidRPr="00FF3C42">
        <w:t xml:space="preserve">:  </w:t>
      </w:r>
    </w:p>
    <w:p w14:paraId="365A1ABD" w14:textId="4567F334" w:rsidR="00F20E0E" w:rsidRPr="00FF3C42" w:rsidRDefault="006A0DA6" w:rsidP="00F20E0E">
      <w:pPr>
        <w:tabs>
          <w:tab w:val="right" w:pos="8789"/>
        </w:tabs>
        <w:autoSpaceDE w:val="0"/>
        <w:autoSpaceDN w:val="0"/>
        <w:jc w:val="center"/>
      </w:pPr>
      <w:r w:rsidRPr="006A0DA6">
        <w:t>3</w:t>
      </w:r>
      <w:r w:rsidR="00D4757F" w:rsidRPr="00121AF5">
        <w:t>2</w:t>
      </w:r>
      <w:r w:rsidR="002160C8" w:rsidRPr="00121AF5">
        <w:t xml:space="preserve"> </w:t>
      </w:r>
      <w:r w:rsidR="004D5095" w:rsidRPr="00121AF5">
        <w:t>камер видеонаблюдения</w:t>
      </w:r>
      <w:r w:rsidR="00AD0EFC" w:rsidRPr="00121AF5">
        <w:t xml:space="preserve"> </w:t>
      </w:r>
      <w:r w:rsidR="00D05CC6" w:rsidRPr="00121AF5">
        <w:t xml:space="preserve">EZ-IP </w:t>
      </w:r>
      <w:proofErr w:type="spellStart"/>
      <w:proofErr w:type="gramStart"/>
      <w:r w:rsidR="00D05CC6" w:rsidRPr="00121AF5">
        <w:t>Dahua</w:t>
      </w:r>
      <w:proofErr w:type="spellEnd"/>
      <w:r w:rsidR="00D4757F" w:rsidRPr="00121AF5">
        <w:t xml:space="preserve"> </w:t>
      </w:r>
      <w:r w:rsidR="00825CE7" w:rsidRPr="00121AF5">
        <w:t>,</w:t>
      </w:r>
      <w:proofErr w:type="gramEnd"/>
      <w:r w:rsidR="00825CE7" w:rsidRPr="00121AF5">
        <w:t xml:space="preserve"> из них 1</w:t>
      </w:r>
      <w:r w:rsidRPr="006A0DA6">
        <w:t>2</w:t>
      </w:r>
      <w:r w:rsidR="00825CE7" w:rsidRPr="00121AF5">
        <w:t xml:space="preserve"> наружных и </w:t>
      </w:r>
      <w:r w:rsidR="00D4757F" w:rsidRPr="00121AF5">
        <w:t>2</w:t>
      </w:r>
      <w:r w:rsidRPr="006A0DA6">
        <w:t>0</w:t>
      </w:r>
      <w:r w:rsidR="00825CE7" w:rsidRPr="00121AF5">
        <w:t xml:space="preserve"> </w:t>
      </w:r>
      <w:r w:rsidR="00FF3C42" w:rsidRPr="00121AF5">
        <w:t>внутренних</w:t>
      </w:r>
    </w:p>
    <w:p w14:paraId="39C0A7B7" w14:textId="77777777" w:rsidR="000704AF" w:rsidRDefault="00F20E0E" w:rsidP="008F4A58">
      <w:pPr>
        <w:pBdr>
          <w:top w:val="single" w:sz="4" w:space="1" w:color="auto"/>
        </w:pBdr>
        <w:autoSpaceDE w:val="0"/>
        <w:autoSpaceDN w:val="0"/>
        <w:jc w:val="center"/>
        <w:rPr>
          <w:sz w:val="16"/>
          <w:szCs w:val="16"/>
        </w:rPr>
      </w:pPr>
      <w:r w:rsidRPr="00DD540F">
        <w:rPr>
          <w:sz w:val="16"/>
          <w:szCs w:val="16"/>
        </w:rPr>
        <w:t xml:space="preserve"> </w:t>
      </w:r>
      <w:r w:rsidR="000704AF" w:rsidRPr="00DD540F">
        <w:rPr>
          <w:sz w:val="16"/>
          <w:szCs w:val="16"/>
        </w:rPr>
        <w:t>(наличие, марка, количество)</w:t>
      </w:r>
    </w:p>
    <w:p w14:paraId="4D36D6FF" w14:textId="77777777" w:rsidR="008F4A58" w:rsidRPr="008F4A58" w:rsidRDefault="008F4A58" w:rsidP="008F4A58">
      <w:pPr>
        <w:pBdr>
          <w:top w:val="single" w:sz="4" w:space="1" w:color="auto"/>
        </w:pBdr>
        <w:autoSpaceDE w:val="0"/>
        <w:autoSpaceDN w:val="0"/>
        <w:jc w:val="center"/>
        <w:rPr>
          <w:sz w:val="6"/>
          <w:szCs w:val="6"/>
        </w:rPr>
      </w:pPr>
    </w:p>
    <w:p w14:paraId="4BE2D5BE" w14:textId="77777777" w:rsidR="000704AF" w:rsidRPr="00FF3C42" w:rsidRDefault="000704AF" w:rsidP="008F4A58">
      <w:pPr>
        <w:autoSpaceDE w:val="0"/>
        <w:autoSpaceDN w:val="0"/>
      </w:pPr>
      <w:r w:rsidRPr="00FC1C30">
        <w:rPr>
          <w:sz w:val="28"/>
          <w:szCs w:val="28"/>
        </w:rPr>
        <w:t>2</w:t>
      </w:r>
      <w:r w:rsidRPr="00FF3C42">
        <w:t>. Меры по физической защите объекта (территории):</w:t>
      </w:r>
    </w:p>
    <w:p w14:paraId="582EC372" w14:textId="6CA17980" w:rsidR="00FA4BEE" w:rsidRPr="00FF3C42" w:rsidRDefault="000704AF" w:rsidP="000704AF">
      <w:pPr>
        <w:tabs>
          <w:tab w:val="right" w:pos="8789"/>
        </w:tabs>
        <w:autoSpaceDE w:val="0"/>
        <w:autoSpaceDN w:val="0"/>
        <w:jc w:val="both"/>
        <w:rPr>
          <w:u w:val="single"/>
        </w:rPr>
      </w:pPr>
      <w:r w:rsidRPr="00FF3C42">
        <w:t>а) количество контрольно-пропускных пунктов (для прохода людей и проезда транспортных средств)</w:t>
      </w:r>
      <w:r w:rsidR="0029529D" w:rsidRPr="00FF3C42">
        <w:t>:</w:t>
      </w:r>
      <w:r w:rsidRPr="00FF3C42">
        <w:t xml:space="preserve"> </w:t>
      </w:r>
      <w:r w:rsidR="006856B0" w:rsidRPr="00FF3C42">
        <w:t xml:space="preserve">1 </w:t>
      </w:r>
      <w:r w:rsidR="00DE06A6" w:rsidRPr="00FF3C42">
        <w:t xml:space="preserve">КПП </w:t>
      </w:r>
      <w:r w:rsidR="006856B0" w:rsidRPr="00FF3C42">
        <w:t>на входе в здание детского сада</w:t>
      </w:r>
      <w:r w:rsidR="00DE06A6" w:rsidRPr="00FF3C42">
        <w:t xml:space="preserve">, </w:t>
      </w:r>
      <w:r w:rsidR="007709E9">
        <w:t>2</w:t>
      </w:r>
      <w:r w:rsidR="00426E7D" w:rsidRPr="00FF3C42">
        <w:t xml:space="preserve"> калитк</w:t>
      </w:r>
      <w:r w:rsidR="007709E9">
        <w:t>и</w:t>
      </w:r>
      <w:r w:rsidR="00B723BC" w:rsidRPr="00FF3C42">
        <w:t xml:space="preserve"> </w:t>
      </w:r>
      <w:r w:rsidR="00AD0EFC" w:rsidRPr="00FF3C42">
        <w:t xml:space="preserve">с домофоном </w:t>
      </w:r>
      <w:r w:rsidR="00B723BC" w:rsidRPr="00FF3C42">
        <w:t>для про</w:t>
      </w:r>
      <w:r w:rsidR="00E06318" w:rsidRPr="00FF3C42">
        <w:t xml:space="preserve">хода </w:t>
      </w:r>
      <w:r w:rsidR="00A2141F" w:rsidRPr="00FF3C42">
        <w:t xml:space="preserve">людей, </w:t>
      </w:r>
      <w:r w:rsidR="007709E9">
        <w:t>3</w:t>
      </w:r>
      <w:r w:rsidR="00426E7D" w:rsidRPr="00FF3C42">
        <w:t xml:space="preserve"> ворота</w:t>
      </w:r>
      <w:r w:rsidR="00A2141F" w:rsidRPr="00FF3C42">
        <w:t xml:space="preserve"> для </w:t>
      </w:r>
      <w:r w:rsidR="00FA4BEE" w:rsidRPr="00FF3C42">
        <w:t>з</w:t>
      </w:r>
      <w:r w:rsidR="0029529D" w:rsidRPr="00FF3C42">
        <w:t>аезда (выезда) автотранспорта</w:t>
      </w:r>
      <w:r w:rsidR="00FA627A" w:rsidRPr="00FF3C42">
        <w:rPr>
          <w:u w:val="single"/>
        </w:rPr>
        <w:t xml:space="preserve">  </w:t>
      </w:r>
    </w:p>
    <w:p w14:paraId="2962F7A7" w14:textId="2CE018F8" w:rsidR="000704AF" w:rsidRPr="00FF3C42" w:rsidRDefault="000704AF" w:rsidP="000704AF">
      <w:pPr>
        <w:tabs>
          <w:tab w:val="right" w:pos="8789"/>
        </w:tabs>
        <w:autoSpaceDE w:val="0"/>
        <w:autoSpaceDN w:val="0"/>
        <w:jc w:val="both"/>
        <w:rPr>
          <w:u w:val="single"/>
        </w:rPr>
      </w:pPr>
      <w:r w:rsidRPr="00463FAB">
        <w:rPr>
          <w:sz w:val="22"/>
          <w:szCs w:val="22"/>
        </w:rPr>
        <w:t xml:space="preserve">б) количество эвакуационных выходов (для выхода людей и выезда транспортных </w:t>
      </w:r>
      <w:proofErr w:type="gramStart"/>
      <w:r w:rsidRPr="00463FAB">
        <w:rPr>
          <w:sz w:val="22"/>
          <w:szCs w:val="22"/>
        </w:rPr>
        <w:t xml:space="preserve">средств) </w:t>
      </w:r>
      <w:r w:rsidRPr="00463FAB">
        <w:rPr>
          <w:sz w:val="22"/>
          <w:szCs w:val="22"/>
          <w:u w:val="single"/>
        </w:rPr>
        <w:t xml:space="preserve"> </w:t>
      </w:r>
      <w:r w:rsidR="00BD4ACC" w:rsidRPr="00463FAB">
        <w:rPr>
          <w:sz w:val="22"/>
          <w:szCs w:val="22"/>
          <w:u w:val="single"/>
        </w:rPr>
        <w:t>из</w:t>
      </w:r>
      <w:proofErr w:type="gramEnd"/>
      <w:r w:rsidR="00BD4ACC" w:rsidRPr="00463FAB">
        <w:rPr>
          <w:sz w:val="22"/>
          <w:szCs w:val="22"/>
          <w:u w:val="single"/>
        </w:rPr>
        <w:t xml:space="preserve"> здания </w:t>
      </w:r>
      <w:r w:rsidRPr="00463FAB">
        <w:rPr>
          <w:sz w:val="22"/>
          <w:szCs w:val="22"/>
          <w:u w:val="single"/>
        </w:rPr>
        <w:t xml:space="preserve">– </w:t>
      </w:r>
      <w:r w:rsidR="00977AC9" w:rsidRPr="00463FAB">
        <w:rPr>
          <w:sz w:val="22"/>
          <w:szCs w:val="22"/>
          <w:u w:val="single"/>
        </w:rPr>
        <w:t>всего 17: 0 эт-3 вых,1 эт-7вых, 2 эт-7вых,</w:t>
      </w:r>
      <w:r w:rsidR="00BD4ACC" w:rsidRPr="00463FAB">
        <w:rPr>
          <w:sz w:val="22"/>
          <w:szCs w:val="22"/>
          <w:u w:val="single"/>
        </w:rPr>
        <w:t xml:space="preserve">с объекта </w:t>
      </w:r>
      <w:r w:rsidR="004F1D39" w:rsidRPr="00463FAB">
        <w:rPr>
          <w:sz w:val="22"/>
          <w:szCs w:val="22"/>
          <w:u w:val="single"/>
        </w:rPr>
        <w:t>–</w:t>
      </w:r>
      <w:r w:rsidR="00BD4ACC" w:rsidRPr="00463FAB">
        <w:rPr>
          <w:sz w:val="22"/>
          <w:szCs w:val="22"/>
          <w:u w:val="single"/>
        </w:rPr>
        <w:t xml:space="preserve"> </w:t>
      </w:r>
      <w:r w:rsidR="004F1D39" w:rsidRPr="00463FAB">
        <w:rPr>
          <w:sz w:val="22"/>
          <w:szCs w:val="22"/>
          <w:u w:val="single"/>
        </w:rPr>
        <w:t>5: 2</w:t>
      </w:r>
      <w:r w:rsidR="00D74297" w:rsidRPr="00463FAB">
        <w:rPr>
          <w:sz w:val="22"/>
          <w:szCs w:val="22"/>
          <w:u w:val="single"/>
        </w:rPr>
        <w:t xml:space="preserve"> </w:t>
      </w:r>
      <w:r w:rsidR="00463FAB" w:rsidRPr="00463FAB">
        <w:rPr>
          <w:sz w:val="22"/>
          <w:szCs w:val="22"/>
          <w:u w:val="single"/>
        </w:rPr>
        <w:t xml:space="preserve">для людей </w:t>
      </w:r>
      <w:r w:rsidR="004A2D5A" w:rsidRPr="00463FAB">
        <w:rPr>
          <w:sz w:val="22"/>
          <w:szCs w:val="22"/>
          <w:u w:val="single"/>
        </w:rPr>
        <w:t xml:space="preserve">и </w:t>
      </w:r>
      <w:r w:rsidRPr="00463FAB">
        <w:rPr>
          <w:sz w:val="22"/>
          <w:szCs w:val="22"/>
          <w:u w:val="single"/>
        </w:rPr>
        <w:t xml:space="preserve">выезда </w:t>
      </w:r>
      <w:r w:rsidR="006A1FCD" w:rsidRPr="00463FAB">
        <w:rPr>
          <w:sz w:val="22"/>
          <w:szCs w:val="22"/>
          <w:u w:val="single"/>
        </w:rPr>
        <w:t>автотранспорта -</w:t>
      </w:r>
      <w:r w:rsidRPr="00463FAB">
        <w:rPr>
          <w:sz w:val="22"/>
          <w:szCs w:val="22"/>
          <w:u w:val="single"/>
        </w:rPr>
        <w:t xml:space="preserve"> </w:t>
      </w:r>
      <w:r w:rsidR="004F1D39" w:rsidRPr="00463FAB">
        <w:rPr>
          <w:sz w:val="22"/>
          <w:szCs w:val="22"/>
          <w:u w:val="single"/>
        </w:rPr>
        <w:t>3</w:t>
      </w:r>
      <w:r w:rsidRPr="00FF3C42">
        <w:rPr>
          <w:u w:val="single"/>
        </w:rPr>
        <w:t xml:space="preserve"> </w:t>
      </w:r>
      <w:r w:rsidR="00971975" w:rsidRPr="00FF3C42">
        <w:rPr>
          <w:u w:val="single"/>
        </w:rPr>
        <w:t xml:space="preserve">                                                     .</w:t>
      </w:r>
      <w:r w:rsidRPr="00FF3C42">
        <w:rPr>
          <w:u w:val="single"/>
        </w:rPr>
        <w:t>.</w:t>
      </w:r>
    </w:p>
    <w:p w14:paraId="54C39117" w14:textId="2FB82686" w:rsidR="000704AF" w:rsidRPr="00FF3C42" w:rsidRDefault="000704AF" w:rsidP="000704AF">
      <w:pPr>
        <w:autoSpaceDE w:val="0"/>
        <w:autoSpaceDN w:val="0"/>
        <w:jc w:val="both"/>
      </w:pPr>
      <w:r w:rsidRPr="00FF3C42">
        <w:t>в) наличие на объекте (территории) электронной системы пропуска</w:t>
      </w:r>
      <w:r w:rsidRPr="00FF3C42">
        <w:br/>
        <w:t xml:space="preserve">                                                               </w:t>
      </w:r>
      <w:r w:rsidR="00FF3C42">
        <w:t xml:space="preserve">                      </w:t>
      </w:r>
      <w:r w:rsidRPr="00FF3C42">
        <w:t>нет</w:t>
      </w:r>
    </w:p>
    <w:p w14:paraId="6DA20DDF" w14:textId="77777777" w:rsidR="000704AF" w:rsidRPr="00DD540F" w:rsidRDefault="000704AF" w:rsidP="000704AF">
      <w:pPr>
        <w:pBdr>
          <w:top w:val="single" w:sz="4" w:space="1" w:color="auto"/>
        </w:pBdr>
        <w:autoSpaceDE w:val="0"/>
        <w:autoSpaceDN w:val="0"/>
        <w:ind w:right="113"/>
        <w:jc w:val="center"/>
        <w:rPr>
          <w:sz w:val="16"/>
          <w:szCs w:val="16"/>
        </w:rPr>
      </w:pPr>
      <w:r w:rsidRPr="00DD540F">
        <w:rPr>
          <w:sz w:val="16"/>
          <w:szCs w:val="16"/>
        </w:rPr>
        <w:t>(тип установленного оборудования)</w:t>
      </w:r>
    </w:p>
    <w:p w14:paraId="7CFB2123" w14:textId="77777777" w:rsidR="008B6A06" w:rsidRPr="00FF3C42" w:rsidRDefault="000704AF" w:rsidP="000704AF">
      <w:pPr>
        <w:tabs>
          <w:tab w:val="right" w:pos="8789"/>
        </w:tabs>
        <w:autoSpaceDE w:val="0"/>
        <w:autoSpaceDN w:val="0"/>
      </w:pPr>
      <w:r w:rsidRPr="00FF3C42">
        <w:t>г) </w:t>
      </w:r>
      <w:r w:rsidR="000F2642" w:rsidRPr="00FF3C42">
        <w:t>физическая охрана объекта</w:t>
      </w:r>
      <w:r w:rsidR="008B6A06" w:rsidRPr="00FF3C42">
        <w:t xml:space="preserve"> (территории):</w:t>
      </w:r>
    </w:p>
    <w:p w14:paraId="4933491B" w14:textId="1EB5446E" w:rsidR="000704AF" w:rsidRPr="00FF3C42" w:rsidRDefault="00464412" w:rsidP="00D74297">
      <w:pPr>
        <w:tabs>
          <w:tab w:val="right" w:pos="8789"/>
        </w:tabs>
        <w:autoSpaceDE w:val="0"/>
        <w:autoSpaceDN w:val="0"/>
        <w:jc w:val="center"/>
      </w:pPr>
      <w:r>
        <w:rPr>
          <w:u w:val="single"/>
        </w:rPr>
        <w:t xml:space="preserve">в дневное время сотрудник ООО </w:t>
      </w:r>
      <w:r w:rsidR="00320F15">
        <w:rPr>
          <w:u w:val="single"/>
        </w:rPr>
        <w:t xml:space="preserve">ЧОО </w:t>
      </w:r>
      <w:r>
        <w:rPr>
          <w:u w:val="single"/>
        </w:rPr>
        <w:t>«</w:t>
      </w:r>
      <w:r w:rsidR="00320F15">
        <w:rPr>
          <w:u w:val="single"/>
        </w:rPr>
        <w:t>Тор</w:t>
      </w:r>
      <w:proofErr w:type="gramStart"/>
      <w:r w:rsidR="00320F15">
        <w:rPr>
          <w:u w:val="single"/>
        </w:rPr>
        <w:t>» ,</w:t>
      </w:r>
      <w:proofErr w:type="gramEnd"/>
      <w:r w:rsidR="00320F15">
        <w:rPr>
          <w:u w:val="single"/>
        </w:rPr>
        <w:t xml:space="preserve"> ночью - </w:t>
      </w:r>
      <w:r w:rsidR="008B6A06" w:rsidRPr="00FF3C42">
        <w:rPr>
          <w:u w:val="single"/>
        </w:rPr>
        <w:t xml:space="preserve">сторожевая </w:t>
      </w:r>
      <w:r w:rsidR="004F43F1" w:rsidRPr="00FF3C42">
        <w:rPr>
          <w:u w:val="single"/>
        </w:rPr>
        <w:t>охрана</w:t>
      </w:r>
    </w:p>
    <w:p w14:paraId="4F88615B" w14:textId="77777777" w:rsidR="00A30E57" w:rsidRPr="00FF3C42" w:rsidRDefault="000704AF" w:rsidP="000704AF">
      <w:pPr>
        <w:keepNext/>
        <w:autoSpaceDE w:val="0"/>
        <w:autoSpaceDN w:val="0"/>
        <w:spacing w:before="240" w:after="180"/>
      </w:pPr>
      <w:r w:rsidRPr="00FF3C42">
        <w:t>3. </w:t>
      </w:r>
      <w:r w:rsidR="00A30E57" w:rsidRPr="00FF3C42">
        <w:t>Наличие систем противопожарной защиты и первичных средств пожаротушения объекта (территории):</w:t>
      </w:r>
    </w:p>
    <w:tbl>
      <w:tblPr>
        <w:tblW w:w="1063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704AF" w:rsidRPr="009819F4" w14:paraId="3E443049" w14:textId="77777777" w:rsidTr="00044E74">
        <w:trPr>
          <w:cantSplit/>
        </w:trPr>
        <w:tc>
          <w:tcPr>
            <w:tcW w:w="10632" w:type="dxa"/>
            <w:vAlign w:val="bottom"/>
          </w:tcPr>
          <w:p w14:paraId="3E0BC403" w14:textId="77777777" w:rsidR="0051759E" w:rsidRPr="00FF3C42" w:rsidRDefault="000704AF" w:rsidP="00866EBF">
            <w:pPr>
              <w:keepNext/>
              <w:autoSpaceDE w:val="0"/>
              <w:autoSpaceDN w:val="0"/>
            </w:pPr>
            <w:r w:rsidRPr="00FF3C42">
              <w:t xml:space="preserve">а) наличие </w:t>
            </w:r>
            <w:r w:rsidR="0051759E" w:rsidRPr="00FF3C42">
              <w:t>автоматической пожарной сигнализации:</w:t>
            </w:r>
          </w:p>
          <w:p w14:paraId="0D0427B4" w14:textId="77777777" w:rsidR="00A035BE" w:rsidRPr="00FF3C42" w:rsidRDefault="0051759E" w:rsidP="00A035BE">
            <w:pPr>
              <w:keepNext/>
              <w:autoSpaceDE w:val="0"/>
              <w:autoSpaceDN w:val="0"/>
              <w:jc w:val="center"/>
            </w:pPr>
            <w:r w:rsidRPr="00FF3C42">
              <w:t>имеется</w:t>
            </w:r>
            <w:r w:rsidR="00C11929" w:rsidRPr="00FF3C42">
              <w:t xml:space="preserve"> авто</w:t>
            </w:r>
            <w:r w:rsidR="009D65CA" w:rsidRPr="00FF3C42">
              <w:t>матическая</w:t>
            </w:r>
            <w:r w:rsidR="00C11929" w:rsidRPr="00FF3C42">
              <w:t xml:space="preserve"> пожарная сигнализация с возможност</w:t>
            </w:r>
            <w:r w:rsidR="008454BF" w:rsidRPr="00FF3C42">
              <w:t xml:space="preserve">ью </w:t>
            </w:r>
          </w:p>
          <w:p w14:paraId="7373D877" w14:textId="1180B1EB" w:rsidR="000704AF" w:rsidRPr="006A0DA6" w:rsidRDefault="008454BF" w:rsidP="006A0DA6">
            <w:pPr>
              <w:tabs>
                <w:tab w:val="right" w:pos="8789"/>
              </w:tabs>
              <w:autoSpaceDE w:val="0"/>
              <w:autoSpaceDN w:val="0"/>
              <w:jc w:val="center"/>
            </w:pPr>
            <w:r w:rsidRPr="00FF3C42">
              <w:t>речевого оповещения о пожаре</w:t>
            </w:r>
            <w:r w:rsidR="006A0DA6" w:rsidRPr="006A0DA6">
              <w:t xml:space="preserve"> </w:t>
            </w:r>
            <w:r w:rsidR="006A0DA6">
              <w:rPr>
                <w:lang w:val="en-US"/>
              </w:rPr>
              <w:t>SONAR</w:t>
            </w:r>
            <w:r w:rsidR="006A0DA6" w:rsidRPr="006A0DA6">
              <w:t xml:space="preserve"> </w:t>
            </w:r>
            <w:r w:rsidR="006A0DA6">
              <w:rPr>
                <w:lang w:val="en-US"/>
              </w:rPr>
              <w:t>SPM</w:t>
            </w:r>
            <w:r w:rsidR="006A0DA6" w:rsidRPr="006A0DA6">
              <w:t>-</w:t>
            </w:r>
            <w:r w:rsidR="006A0DA6">
              <w:rPr>
                <w:lang w:val="en-US"/>
              </w:rPr>
              <w:t>A</w:t>
            </w:r>
            <w:r w:rsidR="006A0DA6" w:rsidRPr="006A0DA6">
              <w:t>010250-</w:t>
            </w:r>
            <w:r w:rsidR="006A0DA6">
              <w:rPr>
                <w:lang w:val="en-US"/>
              </w:rPr>
              <w:t>AW</w:t>
            </w:r>
          </w:p>
        </w:tc>
      </w:tr>
    </w:tbl>
    <w:p w14:paraId="58FD3F74" w14:textId="1A79E031" w:rsidR="000704AF" w:rsidRDefault="00FF3C42" w:rsidP="00FF3C42">
      <w:pPr>
        <w:tabs>
          <w:tab w:val="left" w:pos="4155"/>
          <w:tab w:val="right" w:pos="8789"/>
        </w:tabs>
        <w:autoSpaceDE w:val="0"/>
        <w:autoSpaceDN w:val="0"/>
        <w:rPr>
          <w:sz w:val="16"/>
          <w:szCs w:val="16"/>
        </w:rPr>
      </w:pPr>
      <w:r>
        <w:rPr>
          <w:sz w:val="16"/>
          <w:szCs w:val="16"/>
        </w:rPr>
        <w:t xml:space="preserve">                               </w:t>
      </w:r>
      <w:r w:rsidR="00044E74">
        <w:rPr>
          <w:sz w:val="16"/>
          <w:szCs w:val="16"/>
        </w:rPr>
        <w:t xml:space="preserve">                                                                                  </w:t>
      </w:r>
      <w:r>
        <w:rPr>
          <w:sz w:val="16"/>
          <w:szCs w:val="16"/>
        </w:rPr>
        <w:t xml:space="preserve">    </w:t>
      </w:r>
      <w:r w:rsidR="008454BF">
        <w:rPr>
          <w:sz w:val="16"/>
          <w:szCs w:val="16"/>
        </w:rPr>
        <w:t>(характеристика</w:t>
      </w:r>
      <w:r w:rsidR="000704AF" w:rsidRPr="009819F4">
        <w:rPr>
          <w:sz w:val="16"/>
          <w:szCs w:val="16"/>
        </w:rPr>
        <w:t>)</w:t>
      </w:r>
    </w:p>
    <w:p w14:paraId="0678244E" w14:textId="24D1D025" w:rsidR="000704AF" w:rsidRPr="00044E74" w:rsidRDefault="000704AF" w:rsidP="001F4634">
      <w:pPr>
        <w:autoSpaceDE w:val="0"/>
        <w:autoSpaceDN w:val="0"/>
      </w:pPr>
      <w:r w:rsidRPr="00044E74">
        <w:t>б) наличие системы внутреннего противопожарного водопровода</w:t>
      </w:r>
      <w:r w:rsidRPr="00044E74">
        <w:br/>
        <w:t xml:space="preserve">         </w:t>
      </w:r>
      <w:r w:rsidR="00A043B7" w:rsidRPr="00044E74">
        <w:t xml:space="preserve">                               </w:t>
      </w:r>
      <w:r w:rsidR="00AD476E" w:rsidRPr="00044E74">
        <w:t>6</w:t>
      </w:r>
      <w:r w:rsidR="000C38C0" w:rsidRPr="00044E74">
        <w:t xml:space="preserve"> пожарных </w:t>
      </w:r>
      <w:r w:rsidR="00DC13A6" w:rsidRPr="00044E74">
        <w:t>крана</w:t>
      </w:r>
      <w:r w:rsidR="00A043B7" w:rsidRPr="00044E74">
        <w:t xml:space="preserve"> </w:t>
      </w:r>
      <w:r w:rsidR="00DC13A6" w:rsidRPr="00044E74">
        <w:t>в здании</w:t>
      </w:r>
      <w:r w:rsidR="00A043B7" w:rsidRPr="00044E74">
        <w:t xml:space="preserve">, по 3 на каждом этаже </w:t>
      </w:r>
    </w:p>
    <w:p w14:paraId="4A156BAC" w14:textId="77777777" w:rsidR="000704AF" w:rsidRPr="009819F4" w:rsidRDefault="000704AF" w:rsidP="000704AF">
      <w:pPr>
        <w:pBdr>
          <w:top w:val="single" w:sz="4" w:space="1" w:color="auto"/>
        </w:pBdr>
        <w:autoSpaceDE w:val="0"/>
        <w:autoSpaceDN w:val="0"/>
        <w:spacing w:after="60"/>
        <w:ind w:right="113"/>
        <w:jc w:val="center"/>
        <w:rPr>
          <w:sz w:val="16"/>
          <w:szCs w:val="16"/>
        </w:rPr>
      </w:pPr>
      <w:r w:rsidRPr="009819F4">
        <w:rPr>
          <w:sz w:val="16"/>
          <w:szCs w:val="16"/>
        </w:rPr>
        <w:t>(характеристика)</w:t>
      </w:r>
    </w:p>
    <w:p w14:paraId="32D08D30" w14:textId="77777777" w:rsidR="000704AF" w:rsidRPr="00044E74" w:rsidRDefault="000704AF" w:rsidP="000704AF">
      <w:pPr>
        <w:autoSpaceDE w:val="0"/>
        <w:autoSpaceDN w:val="0"/>
        <w:jc w:val="both"/>
      </w:pPr>
      <w:r w:rsidRPr="00044E74">
        <w:t>в) </w:t>
      </w:r>
      <w:r w:rsidR="00EB2D2C" w:rsidRPr="00044E74">
        <w:t>наличие автоматической</w:t>
      </w:r>
      <w:r w:rsidRPr="00044E74">
        <w:t xml:space="preserve"> системы пожаротушения:</w:t>
      </w:r>
    </w:p>
    <w:p w14:paraId="05C52CE7" w14:textId="77777777" w:rsidR="000704AF" w:rsidRPr="00044E74" w:rsidRDefault="000704AF" w:rsidP="00D74297">
      <w:pPr>
        <w:autoSpaceDE w:val="0"/>
        <w:autoSpaceDN w:val="0"/>
        <w:jc w:val="center"/>
      </w:pPr>
      <w:r w:rsidRPr="00044E74">
        <w:t>автоматической системы пожаротушения не имеется</w:t>
      </w:r>
    </w:p>
    <w:p w14:paraId="785851D0" w14:textId="77777777" w:rsidR="000704AF" w:rsidRDefault="000704AF" w:rsidP="000704AF">
      <w:pPr>
        <w:pBdr>
          <w:top w:val="single" w:sz="4" w:space="1" w:color="auto"/>
        </w:pBdr>
        <w:autoSpaceDE w:val="0"/>
        <w:autoSpaceDN w:val="0"/>
        <w:ind w:right="113"/>
        <w:rPr>
          <w:sz w:val="2"/>
          <w:szCs w:val="2"/>
        </w:rPr>
      </w:pPr>
    </w:p>
    <w:p w14:paraId="6F4785BB" w14:textId="77777777" w:rsidR="000704AF" w:rsidRPr="005A3523" w:rsidRDefault="000704AF" w:rsidP="000704AF">
      <w:pPr>
        <w:rPr>
          <w:sz w:val="2"/>
          <w:szCs w:val="2"/>
        </w:rPr>
      </w:pPr>
    </w:p>
    <w:p w14:paraId="25E249CD" w14:textId="77777777" w:rsidR="000704AF" w:rsidRPr="005A3523" w:rsidRDefault="000704AF" w:rsidP="00044E74">
      <w:pPr>
        <w:rPr>
          <w:sz w:val="2"/>
          <w:szCs w:val="2"/>
        </w:rPr>
      </w:pPr>
    </w:p>
    <w:p w14:paraId="7536027B" w14:textId="77777777" w:rsidR="000704AF" w:rsidRPr="005A3523" w:rsidRDefault="000704AF" w:rsidP="00044E74">
      <w:pPr>
        <w:autoSpaceDE w:val="0"/>
        <w:autoSpaceDN w:val="0"/>
        <w:jc w:val="center"/>
        <w:rPr>
          <w:sz w:val="2"/>
          <w:szCs w:val="2"/>
        </w:rPr>
      </w:pPr>
      <w:r w:rsidRPr="009819F4">
        <w:rPr>
          <w:sz w:val="16"/>
          <w:szCs w:val="16"/>
        </w:rPr>
        <w:t>(тип, марка)</w:t>
      </w:r>
    </w:p>
    <w:p w14:paraId="340A0DB0" w14:textId="2929DBCE" w:rsidR="000704AF" w:rsidRPr="000E683A" w:rsidRDefault="000704AF" w:rsidP="00044E74">
      <w:pPr>
        <w:autoSpaceDE w:val="0"/>
        <w:autoSpaceDN w:val="0"/>
        <w:jc w:val="both"/>
      </w:pPr>
      <w:r w:rsidRPr="000E683A">
        <w:t xml:space="preserve">г) наличие </w:t>
      </w:r>
      <w:r w:rsidR="00920F8D" w:rsidRPr="000E683A">
        <w:t xml:space="preserve">системы оповещения и управления эвакуацией при </w:t>
      </w:r>
      <w:proofErr w:type="gramStart"/>
      <w:r w:rsidR="00920F8D" w:rsidRPr="000E683A">
        <w:t>пож</w:t>
      </w:r>
      <w:r w:rsidR="005368E7" w:rsidRPr="000E683A">
        <w:t>а</w:t>
      </w:r>
      <w:r w:rsidR="00920F8D" w:rsidRPr="000E683A">
        <w:t>р</w:t>
      </w:r>
      <w:r w:rsidR="005368E7" w:rsidRPr="000E683A">
        <w:t>е</w:t>
      </w:r>
      <w:r w:rsidRPr="000E683A">
        <w:t xml:space="preserve">:  </w:t>
      </w:r>
      <w:r w:rsidR="00FD45ED">
        <w:t>РУБЕ</w:t>
      </w:r>
      <w:r w:rsidR="006A0DA6">
        <w:t>Ж</w:t>
      </w:r>
      <w:proofErr w:type="gramEnd"/>
      <w:r w:rsidR="006A0DA6">
        <w:t>-БИУ</w:t>
      </w:r>
    </w:p>
    <w:p w14:paraId="448317CB" w14:textId="553DC4F1" w:rsidR="000704AF" w:rsidRPr="00FD45ED" w:rsidRDefault="006A0DA6" w:rsidP="000E683A">
      <w:pPr>
        <w:pBdr>
          <w:top w:val="single" w:sz="4" w:space="1" w:color="auto"/>
        </w:pBdr>
        <w:autoSpaceDE w:val="0"/>
        <w:autoSpaceDN w:val="0"/>
        <w:ind w:right="113"/>
        <w:jc w:val="center"/>
        <w:rPr>
          <w:sz w:val="16"/>
          <w:szCs w:val="16"/>
        </w:rPr>
      </w:pPr>
      <w:r w:rsidRPr="006A0DA6">
        <w:rPr>
          <w:sz w:val="16"/>
          <w:szCs w:val="16"/>
        </w:rPr>
        <w:t xml:space="preserve"> </w:t>
      </w:r>
      <w:r w:rsidR="000704AF" w:rsidRPr="00FD45ED">
        <w:rPr>
          <w:sz w:val="16"/>
          <w:szCs w:val="16"/>
        </w:rPr>
        <w:t>(</w:t>
      </w:r>
      <w:r w:rsidR="000704AF" w:rsidRPr="005D68AA">
        <w:rPr>
          <w:sz w:val="16"/>
          <w:szCs w:val="16"/>
        </w:rPr>
        <w:t>тип</w:t>
      </w:r>
      <w:r w:rsidR="000704AF" w:rsidRPr="00FD45ED">
        <w:rPr>
          <w:sz w:val="16"/>
          <w:szCs w:val="16"/>
        </w:rPr>
        <w:t xml:space="preserve">, </w:t>
      </w:r>
      <w:r w:rsidR="000704AF" w:rsidRPr="005D68AA">
        <w:rPr>
          <w:sz w:val="16"/>
          <w:szCs w:val="16"/>
        </w:rPr>
        <w:t>марка</w:t>
      </w:r>
      <w:r w:rsidR="000704AF" w:rsidRPr="00FD45ED">
        <w:rPr>
          <w:sz w:val="16"/>
          <w:szCs w:val="16"/>
        </w:rPr>
        <w:t>)</w:t>
      </w:r>
    </w:p>
    <w:p w14:paraId="7434A66E" w14:textId="77777777" w:rsidR="005368E7" w:rsidRPr="000E683A" w:rsidRDefault="005368E7" w:rsidP="000E683A">
      <w:pPr>
        <w:autoSpaceDE w:val="0"/>
        <w:autoSpaceDN w:val="0"/>
        <w:jc w:val="both"/>
      </w:pPr>
      <w:r w:rsidRPr="000E683A">
        <w:t xml:space="preserve">д) наличие первичных средств пожаротушения (огнетушителей):  </w:t>
      </w:r>
    </w:p>
    <w:p w14:paraId="22E1AD8B" w14:textId="6D567D92" w:rsidR="005368E7" w:rsidRPr="000E683A" w:rsidRDefault="00EB2D2C" w:rsidP="005368E7">
      <w:pPr>
        <w:tabs>
          <w:tab w:val="right" w:pos="8789"/>
        </w:tabs>
        <w:autoSpaceDE w:val="0"/>
        <w:autoSpaceDN w:val="0"/>
        <w:jc w:val="center"/>
      </w:pPr>
      <w:r w:rsidRPr="000E683A">
        <w:t xml:space="preserve">имеются ОП – 4(3) АВСЕ - </w:t>
      </w:r>
      <w:r w:rsidR="001E23B9" w:rsidRPr="000E683A">
        <w:t>15</w:t>
      </w:r>
      <w:r w:rsidRPr="000E683A">
        <w:t xml:space="preserve"> шт.</w:t>
      </w:r>
    </w:p>
    <w:p w14:paraId="46CB7068" w14:textId="77777777" w:rsidR="005368E7" w:rsidRPr="005D68AA" w:rsidRDefault="005368E7" w:rsidP="000E683A">
      <w:pPr>
        <w:pBdr>
          <w:top w:val="single" w:sz="4" w:space="1" w:color="auto"/>
        </w:pBdr>
        <w:autoSpaceDE w:val="0"/>
        <w:autoSpaceDN w:val="0"/>
        <w:ind w:right="113"/>
        <w:jc w:val="center"/>
        <w:rPr>
          <w:sz w:val="16"/>
          <w:szCs w:val="16"/>
        </w:rPr>
      </w:pPr>
      <w:r w:rsidRPr="005D68AA">
        <w:rPr>
          <w:sz w:val="16"/>
          <w:szCs w:val="16"/>
        </w:rPr>
        <w:t>(</w:t>
      </w:r>
      <w:r w:rsidR="00EB2D2C">
        <w:rPr>
          <w:sz w:val="16"/>
          <w:szCs w:val="16"/>
        </w:rPr>
        <w:t>характеристика</w:t>
      </w:r>
      <w:r w:rsidRPr="005D68AA">
        <w:rPr>
          <w:sz w:val="16"/>
          <w:szCs w:val="16"/>
        </w:rPr>
        <w:t>)</w:t>
      </w:r>
    </w:p>
    <w:p w14:paraId="058BBADC" w14:textId="0C59976D" w:rsidR="000704AF" w:rsidRPr="000E683A" w:rsidRDefault="000704AF" w:rsidP="000E683A">
      <w:pPr>
        <w:autoSpaceDE w:val="0"/>
        <w:autoSpaceDN w:val="0"/>
        <w:jc w:val="center"/>
      </w:pPr>
      <w:r w:rsidRPr="000E683A">
        <w:t>VIII. Выводы и рекомендации</w:t>
      </w:r>
    </w:p>
    <w:p w14:paraId="6412E5CB" w14:textId="77777777" w:rsidR="00B63EAF" w:rsidRPr="000E683A" w:rsidRDefault="00B63EAF" w:rsidP="000E683A">
      <w:pPr>
        <w:autoSpaceDE w:val="0"/>
        <w:autoSpaceDN w:val="0"/>
        <w:jc w:val="center"/>
      </w:pPr>
    </w:p>
    <w:p w14:paraId="096FF700" w14:textId="7AE68AC5" w:rsidR="000704AF" w:rsidRDefault="000704AF" w:rsidP="000E683A">
      <w:pPr>
        <w:jc w:val="both"/>
        <w:rPr>
          <w:bCs/>
        </w:rPr>
      </w:pPr>
      <w:r w:rsidRPr="000E683A">
        <w:t xml:space="preserve">По результатам обследования </w:t>
      </w:r>
      <w:r w:rsidR="00621C72" w:rsidRPr="000E683A">
        <w:t>и в соответствии с подпунктом «</w:t>
      </w:r>
      <w:r w:rsidR="007C45F1" w:rsidRPr="000E683A">
        <w:t>г</w:t>
      </w:r>
      <w:r w:rsidR="004C721A" w:rsidRPr="000E683A">
        <w:t>» пункта 13</w:t>
      </w:r>
      <w:r w:rsidRPr="000E683A">
        <w:t xml:space="preserve"> части </w:t>
      </w:r>
      <w:r w:rsidRPr="000E683A">
        <w:rPr>
          <w:lang w:val="en-US"/>
        </w:rPr>
        <w:t>II</w:t>
      </w:r>
      <w:r w:rsidRPr="000E683A">
        <w:t xml:space="preserve"> </w:t>
      </w:r>
      <w:r w:rsidR="004C721A" w:rsidRPr="000E683A">
        <w:t xml:space="preserve">Постановления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w:t>
      </w:r>
      <w:r w:rsidR="004C721A" w:rsidRPr="000E683A">
        <w:lastRenderedPageBreak/>
        <w:t xml:space="preserve">и формы паспорта безопасности этих объектов (территорий)» </w:t>
      </w:r>
      <w:r w:rsidR="006456E7" w:rsidRPr="000E683A">
        <w:t>МКДОУ «Детский сад «</w:t>
      </w:r>
      <w:r w:rsidR="001E23B9" w:rsidRPr="000E683A">
        <w:t>Улыбка</w:t>
      </w:r>
      <w:r w:rsidR="006456E7" w:rsidRPr="000E683A">
        <w:t>»</w:t>
      </w:r>
      <w:r w:rsidRPr="000E683A">
        <w:t xml:space="preserve"> </w:t>
      </w:r>
      <w:r w:rsidRPr="000E683A">
        <w:rPr>
          <w:bCs/>
        </w:rPr>
        <w:t xml:space="preserve">присваивается </w:t>
      </w:r>
      <w:r w:rsidR="00C74ADA" w:rsidRPr="000E683A">
        <w:rPr>
          <w:bCs/>
        </w:rPr>
        <w:t>4</w:t>
      </w:r>
      <w:r w:rsidRPr="000E683A">
        <w:rPr>
          <w:bCs/>
        </w:rPr>
        <w:t xml:space="preserve"> категория опасности.</w:t>
      </w:r>
    </w:p>
    <w:p w14:paraId="7966A85D" w14:textId="77777777" w:rsidR="0036053B" w:rsidRPr="000E683A" w:rsidRDefault="0036053B" w:rsidP="000E683A">
      <w:pPr>
        <w:jc w:val="both"/>
        <w:rPr>
          <w:bCs/>
        </w:rPr>
      </w:pPr>
    </w:p>
    <w:p w14:paraId="64360486" w14:textId="5FAD0FB3" w:rsidR="001E23B9" w:rsidRDefault="006901A4" w:rsidP="00972C6F">
      <w:pPr>
        <w:jc w:val="both"/>
        <w:rPr>
          <w:bCs/>
        </w:rPr>
      </w:pPr>
      <w:r w:rsidRPr="000E683A">
        <w:rPr>
          <w:bCs/>
        </w:rPr>
        <w:t xml:space="preserve">В целях обеспечения антитеррористической защищенности объекта и в соответствии с пунктом </w:t>
      </w:r>
      <w:r w:rsidR="00271271" w:rsidRPr="000E683A">
        <w:rPr>
          <w:bCs/>
        </w:rPr>
        <w:t>24 настоящего</w:t>
      </w:r>
      <w:r w:rsidRPr="000E683A">
        <w:rPr>
          <w:bCs/>
        </w:rPr>
        <w:t xml:space="preserve"> Постановления необходимо проводить следующие мероприятия:</w:t>
      </w:r>
    </w:p>
    <w:p w14:paraId="0D4040EA" w14:textId="77777777" w:rsidR="0036053B" w:rsidRPr="000E683A" w:rsidRDefault="0036053B" w:rsidP="00972C6F">
      <w:pPr>
        <w:jc w:val="both"/>
        <w:rPr>
          <w:bCs/>
        </w:rPr>
      </w:pPr>
    </w:p>
    <w:p w14:paraId="5604D80A" w14:textId="42EA4202" w:rsidR="004D2657" w:rsidRPr="000E683A" w:rsidRDefault="00271271" w:rsidP="00416D5C">
      <w:pPr>
        <w:autoSpaceDE w:val="0"/>
        <w:autoSpaceDN w:val="0"/>
        <w:adjustRightInd w:val="0"/>
        <w:jc w:val="both"/>
      </w:pPr>
      <w:r>
        <w:t>-</w:t>
      </w:r>
      <w:r w:rsidR="004D2657" w:rsidRPr="000E683A">
        <w:t xml:space="preserve">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14:paraId="616D4D44" w14:textId="1D109518" w:rsidR="004D2657" w:rsidRPr="000E683A" w:rsidRDefault="00271271" w:rsidP="00416D5C">
      <w:pPr>
        <w:autoSpaceDE w:val="0"/>
        <w:autoSpaceDN w:val="0"/>
        <w:adjustRightInd w:val="0"/>
        <w:jc w:val="both"/>
      </w:pPr>
      <w:r>
        <w:t>-</w:t>
      </w:r>
      <w:r w:rsidR="004D2657" w:rsidRPr="000E683A">
        <w:t xml:space="preserve">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14:paraId="0530346F" w14:textId="4BF9CD36" w:rsidR="004D2657" w:rsidRPr="000E683A" w:rsidRDefault="00271271" w:rsidP="00416D5C">
      <w:pPr>
        <w:autoSpaceDE w:val="0"/>
        <w:autoSpaceDN w:val="0"/>
        <w:adjustRightInd w:val="0"/>
        <w:jc w:val="both"/>
      </w:pPr>
      <w:r>
        <w:t>-</w:t>
      </w:r>
      <w:r w:rsidR="004D2657" w:rsidRPr="000E683A">
        <w:t xml:space="preserve">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14:paraId="458B9530" w14:textId="582FC455" w:rsidR="004D2657" w:rsidRPr="000E683A" w:rsidRDefault="00271271" w:rsidP="00416D5C">
      <w:pPr>
        <w:autoSpaceDE w:val="0"/>
        <w:autoSpaceDN w:val="0"/>
        <w:adjustRightInd w:val="0"/>
        <w:jc w:val="both"/>
      </w:pPr>
      <w:r>
        <w:t>-</w:t>
      </w:r>
      <w:r w:rsidR="004D2657" w:rsidRPr="000E683A">
        <w:t xml:space="preserve">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14:paraId="3BF9A438" w14:textId="4C4BC181" w:rsidR="004D2657" w:rsidRPr="000E683A" w:rsidRDefault="00271271" w:rsidP="00416D5C">
      <w:pPr>
        <w:autoSpaceDE w:val="0"/>
        <w:autoSpaceDN w:val="0"/>
        <w:adjustRightInd w:val="0"/>
        <w:jc w:val="both"/>
      </w:pPr>
      <w:r>
        <w:t>-</w:t>
      </w:r>
      <w:r w:rsidR="004D2657" w:rsidRPr="000E683A">
        <w:t xml:space="preserve">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14:paraId="57942396" w14:textId="15F5E40E" w:rsidR="004D2657" w:rsidRPr="000E683A" w:rsidRDefault="00271271" w:rsidP="00416D5C">
      <w:pPr>
        <w:autoSpaceDE w:val="0"/>
        <w:autoSpaceDN w:val="0"/>
        <w:adjustRightInd w:val="0"/>
        <w:jc w:val="both"/>
      </w:pPr>
      <w:r>
        <w:t>-</w:t>
      </w:r>
      <w:r w:rsidR="004D2657" w:rsidRPr="000E683A">
        <w:t xml:space="preserve"> проведение учений и тренировок по реализации планов обеспечения антитеррористической защищенности объектов (территорий);</w:t>
      </w:r>
    </w:p>
    <w:p w14:paraId="733D112B" w14:textId="7635F972" w:rsidR="004D2657" w:rsidRPr="000E683A" w:rsidRDefault="00271271" w:rsidP="00416D5C">
      <w:pPr>
        <w:autoSpaceDE w:val="0"/>
        <w:autoSpaceDN w:val="0"/>
        <w:adjustRightInd w:val="0"/>
        <w:jc w:val="both"/>
      </w:pPr>
      <w:r>
        <w:t xml:space="preserve">- </w:t>
      </w:r>
      <w:r w:rsidR="004D2657" w:rsidRPr="000E683A">
        <w:t>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14:paraId="137C16A9" w14:textId="399EAC26" w:rsidR="004D2657" w:rsidRPr="000E683A" w:rsidRDefault="00271271" w:rsidP="00416D5C">
      <w:pPr>
        <w:autoSpaceDE w:val="0"/>
        <w:autoSpaceDN w:val="0"/>
        <w:adjustRightInd w:val="0"/>
        <w:jc w:val="both"/>
      </w:pPr>
      <w:r>
        <w:t>-</w:t>
      </w:r>
      <w:r w:rsidR="004D2657" w:rsidRPr="000E683A">
        <w:t xml:space="preserve">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14:paraId="71C3F734" w14:textId="0ADC6DFE" w:rsidR="004D2657" w:rsidRPr="000E683A" w:rsidRDefault="0036053B" w:rsidP="00416D5C">
      <w:pPr>
        <w:autoSpaceDE w:val="0"/>
        <w:autoSpaceDN w:val="0"/>
        <w:adjustRightInd w:val="0"/>
        <w:jc w:val="both"/>
      </w:pPr>
      <w:r>
        <w:t xml:space="preserve">- </w:t>
      </w:r>
      <w:r w:rsidR="004D2657" w:rsidRPr="000E683A">
        <w:t>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14:paraId="010D57E6" w14:textId="02BBFFC0" w:rsidR="004D2657" w:rsidRPr="000E683A" w:rsidRDefault="0036053B" w:rsidP="00416D5C">
      <w:pPr>
        <w:autoSpaceDE w:val="0"/>
        <w:autoSpaceDN w:val="0"/>
        <w:adjustRightInd w:val="0"/>
        <w:jc w:val="both"/>
      </w:pPr>
      <w:r>
        <w:t>-</w:t>
      </w:r>
      <w:r w:rsidR="004D2657" w:rsidRPr="000E683A">
        <w:t xml:space="preserve">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14:paraId="36465971" w14:textId="45B3EA36" w:rsidR="007855D6" w:rsidRDefault="005A00AF" w:rsidP="00416D5C">
      <w:pPr>
        <w:autoSpaceDE w:val="0"/>
        <w:autoSpaceDN w:val="0"/>
        <w:adjustRightInd w:val="0"/>
        <w:jc w:val="both"/>
      </w:pPr>
      <w:r w:rsidRPr="000E683A">
        <w:t xml:space="preserve">- установить КТС с выводом пульт </w:t>
      </w:r>
      <w:r w:rsidR="00095357" w:rsidRPr="000E683A">
        <w:t xml:space="preserve">ПЦН МОВО </w:t>
      </w:r>
      <w:proofErr w:type="spellStart"/>
      <w:r w:rsidR="00095357" w:rsidRPr="000E683A">
        <w:t>МОВО</w:t>
      </w:r>
      <w:proofErr w:type="spellEnd"/>
      <w:r w:rsidR="00095357" w:rsidRPr="000E683A">
        <w:t xml:space="preserve"> по г. </w:t>
      </w:r>
      <w:proofErr w:type="spellStart"/>
      <w:r w:rsidR="00095357" w:rsidRPr="000E683A">
        <w:t>Кизилюрту</w:t>
      </w:r>
      <w:proofErr w:type="spellEnd"/>
      <w:r w:rsidR="00095357" w:rsidRPr="000E683A">
        <w:t xml:space="preserve"> - филиала ФГКУ «УВО ВНГ </w:t>
      </w:r>
      <w:r w:rsidR="007855D6" w:rsidRPr="000E683A">
        <w:t>России по Республике Дагестан» (пункт 6.48 СП 118.13330.2012</w:t>
      </w:r>
      <w:r w:rsidR="0036053B">
        <w:t>)</w:t>
      </w:r>
      <w:r w:rsidR="007855D6" w:rsidRPr="000E683A">
        <w:t>.</w:t>
      </w:r>
    </w:p>
    <w:p w14:paraId="1337B727" w14:textId="77777777" w:rsidR="00416D5C" w:rsidRDefault="00416D5C" w:rsidP="00416D5C">
      <w:pPr>
        <w:jc w:val="both"/>
      </w:pPr>
      <w:r>
        <w:t>-</w:t>
      </w:r>
      <w:r w:rsidRPr="003711C7">
        <w:t xml:space="preserve"> устранить нарушения, выявленные ОНД и ПР № 6 по г. </w:t>
      </w:r>
      <w:proofErr w:type="spellStart"/>
      <w:r w:rsidRPr="003711C7">
        <w:t>Кизилюрту</w:t>
      </w:r>
      <w:proofErr w:type="spellEnd"/>
      <w:r w:rsidRPr="003711C7">
        <w:t xml:space="preserve">, </w:t>
      </w:r>
      <w:proofErr w:type="spellStart"/>
      <w:r w:rsidRPr="003711C7">
        <w:t>Кизилюртовскому</w:t>
      </w:r>
      <w:proofErr w:type="spellEnd"/>
      <w:r w:rsidRPr="003711C7">
        <w:t xml:space="preserve"> и </w:t>
      </w:r>
      <w:proofErr w:type="spellStart"/>
      <w:r w:rsidRPr="003711C7">
        <w:t>Кумторкалинскому</w:t>
      </w:r>
      <w:proofErr w:type="spellEnd"/>
      <w:r w:rsidRPr="003711C7">
        <w:t xml:space="preserve"> районам:</w:t>
      </w:r>
    </w:p>
    <w:p w14:paraId="5B7A1614"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Pr>
          <w:rFonts w:ascii="Times New Roman" w:hAnsi="Times New Roman"/>
          <w:sz w:val="24"/>
          <w:szCs w:val="24"/>
        </w:rPr>
        <w:t>д</w:t>
      </w:r>
      <w:r w:rsidRPr="00AA6561">
        <w:rPr>
          <w:rFonts w:ascii="Times New Roman" w:hAnsi="Times New Roman"/>
          <w:sz w:val="24"/>
          <w:szCs w:val="24"/>
        </w:rPr>
        <w:t>ля здания объекта защиты класса функциональной пожарной опасности Ф1.1 не обеспечивается подъезд для пожарной техники со всех сторон здания (п.8.1 СП 4.13130.2013 «Свод правил. Системы противопожарной защиты. Ограничение распространения пожара»),</w:t>
      </w:r>
    </w:p>
    <w:p w14:paraId="75ADDEF8"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Pr>
          <w:rFonts w:ascii="Times New Roman" w:hAnsi="Times New Roman"/>
          <w:sz w:val="24"/>
          <w:szCs w:val="24"/>
        </w:rPr>
        <w:t>н</w:t>
      </w:r>
      <w:r w:rsidRPr="00AA6561">
        <w:rPr>
          <w:rFonts w:ascii="Times New Roman" w:hAnsi="Times New Roman"/>
          <w:sz w:val="24"/>
          <w:szCs w:val="24"/>
        </w:rPr>
        <w:t>е представлена документация о проведении эксплуатационных испытаний пожарных лестниц и ограждений на кровле с составлением соответствующего акта (протокола) испытания (п/п «б» п. 17 Правил противопожарного режима в Российской Федерации, утвержденных постановлением Правительства Российской Федерации от 16 сентября 2020 года № 1479 (далее - Правила противопожарного режима).</w:t>
      </w:r>
    </w:p>
    <w:p w14:paraId="2A4FCAE7"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 xml:space="preserve">двери лестничных клеток от поэтажных коридоров, и разделяющие поэтажные коридоры не оборудованы приспособлением для </w:t>
      </w:r>
      <w:proofErr w:type="spellStart"/>
      <w:r w:rsidRPr="00AA6561">
        <w:rPr>
          <w:rFonts w:ascii="Times New Roman" w:hAnsi="Times New Roman"/>
          <w:sz w:val="24"/>
          <w:szCs w:val="24"/>
        </w:rPr>
        <w:t>самозакрывания</w:t>
      </w:r>
      <w:proofErr w:type="spellEnd"/>
      <w:r w:rsidRPr="00AA6561">
        <w:rPr>
          <w:rFonts w:ascii="Times New Roman" w:hAnsi="Times New Roman"/>
          <w:sz w:val="24"/>
          <w:szCs w:val="24"/>
        </w:rPr>
        <w:t xml:space="preserve"> и с уплотнением в притворах (п. 4.2.24 СП 1.13130.2020 «Свод правил. Системы противопожарной защиты. Эвакуационные пути и выходы»),</w:t>
      </w:r>
    </w:p>
    <w:p w14:paraId="5227CEAB"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lastRenderedPageBreak/>
        <w:t>не обеспечивается категорирование помещений производственного и складского назначения и наружных установках, обозначение их категорий по взрывопожарной и пожарной опасности, а также класса зоны в соответствии с главами 5, 7 и 8 Федерального закона «Технический регламент о требованиях и пожарной безопасности». Не представлены расчеты по определению категорий по взрывопожарной и пожарной опасности зданий и помещений (п. 12 Правил противопожарного режима в Российской Федерации).</w:t>
      </w:r>
    </w:p>
    <w:p w14:paraId="5C304C4A"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двери эвакуационных выходов из групповых ячеек в поэтажные коридоры не предусмотрены противопожарные с пределом огнестойкости не менее Е1 15, не представлены сертификаты пожарной безопасности, (п. 5.2.3 СП 1,13130.2020 «Системы противопожарной защиты. Эвакуационные пути и выходы»).</w:t>
      </w:r>
      <w:r w:rsidRPr="00AA6561">
        <w:rPr>
          <w:rFonts w:ascii="Times New Roman" w:hAnsi="Times New Roman"/>
          <w:sz w:val="24"/>
          <w:szCs w:val="24"/>
        </w:rPr>
        <w:tab/>
      </w:r>
    </w:p>
    <w:p w14:paraId="43EB8860"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на установленные средства обеспечения пожарной безопасности (противопожарные двери, противопожарные клапаны) не представлены сертификаты пожарной безопасности (ст. 134, ч. 3 ст. 88, таблица 24 приложения Федерального закона от 22.07.2008 № 123-ФЗ «Технический регламент о требованиях пожарной безопасности»)</w:t>
      </w:r>
    </w:p>
    <w:p w14:paraId="3DDBAE61"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дверные проемы лифтовых шахт с выходами из них в коридоры не защищаются противопожарными дверями с пределом огнестойкости не менее EI 30 или экранами из негорючих материалов с пределом огнестойкости не менее EI 45 (не представлен сертификат) (ч. 16 ст. 88 Федерального закона от 22 июля 2008 года № 123 «Технический регламент о требованиях пожарной безопасности»),</w:t>
      </w:r>
    </w:p>
    <w:p w14:paraId="2FBDA178"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в спальных помещениях допущено применение материалов покрытия полов с более высокой пожарной опасностью, чем класс КМ2 (по факту, отделка полов в спальных помещениях выполнена из линолеума с неизвестными показателями, не представлены сертификаты пожарной безопасности на примененный материал, тем самым не подтверждается класс пожарной опасности материала), (ч. 7 ст. 134 Федерального закона от 22.07.2008 №123-Ф3 «Технический регламент о требованиях пожарной безопасности», п. 7.2.19 СП 252.1325800.2016 «Здания дошкольных образовательных организаций. Правила проектирования»).</w:t>
      </w:r>
    </w:p>
    <w:p w14:paraId="18E85775"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допущено применение материалов для отделки полов в спортивном зале и музыкальном зале с показателями ниже, чем указано в таблице 29 Приложения к Федеральному закону «Технический регламент о требованиях пожарной безопасности» (менее чем КМ2) (по факту: отделка полов в спортивном и музыкальном зале выполнена из линолеума с неизвестными показателями, не представлены сертификаты пожарной безопасности на примененный материал, тем самым не подтверждается класс пожарной опасности материала), (ч. 1 и ч. 6 ст. 134 Федерального закона от 22.07.2008 №123-Ф3 «Технический регламент о требованиях пожарной безопасности», п. /.2.19 СП 252.1325800.2016 «Здания дошкольных образовательных организаций. Правила проектирования»).</w:t>
      </w:r>
    </w:p>
    <w:p w14:paraId="246FD555"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на объекте защиты не обеспечивается нахождение эвакуационного освещения в круглосуточном режиме работы или включение автоматически при прекращении электропитания рабочего освещения и не оборудованы источниками бесперебойного электропитания (ч. II ст. 84 Федерального закона от 22 июля 2028 года №123 «Технический регламент о требованиях пожарной безопасности, п. 37 Правил противопожарного режима в Российской Федерации»</w:t>
      </w:r>
    </w:p>
    <w:p w14:paraId="7157EFB3"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системы пожарной сигнализации не обеспечивают подачу светового и.</w:t>
      </w:r>
    </w:p>
    <w:p w14:paraId="55938D5A"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 xml:space="preserve">звукового сигналов о возникновении пожара на приемно-контрольное устройство </w:t>
      </w:r>
      <w:proofErr w:type="gramStart"/>
      <w:r w:rsidRPr="00AA6561">
        <w:rPr>
          <w:rFonts w:ascii="Times New Roman" w:hAnsi="Times New Roman"/>
          <w:sz w:val="24"/>
          <w:szCs w:val="24"/>
        </w:rPr>
        <w:t>в  помещении</w:t>
      </w:r>
      <w:proofErr w:type="gramEnd"/>
      <w:r w:rsidRPr="00AA6561">
        <w:rPr>
          <w:rFonts w:ascii="Times New Roman" w:hAnsi="Times New Roman"/>
          <w:sz w:val="24"/>
          <w:szCs w:val="24"/>
        </w:rPr>
        <w:t xml:space="preserve"> дежурного персонала или на специальные выносные устройства с дублированием этих сигналов на пульт подразделения пожарной охраны без участия работников  объекта и (или) транслирующей этот сигнал организации (ч 7 ст.83 Федерального закона от 22 июля 2008 года № 123  «Технический регламент о требованиях пожарной безопасности» </w:t>
      </w:r>
    </w:p>
    <w:p w14:paraId="18A2A21F"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 xml:space="preserve">пожарный пост (диспетчерская) не обеспечена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w:t>
      </w:r>
      <w:proofErr w:type="gramStart"/>
      <w:r w:rsidRPr="00AA6561">
        <w:rPr>
          <w:rFonts w:ascii="Times New Roman" w:hAnsi="Times New Roman"/>
          <w:sz w:val="24"/>
          <w:szCs w:val="24"/>
        </w:rPr>
        <w:t>зрения  человека</w:t>
      </w:r>
      <w:proofErr w:type="gramEnd"/>
      <w:r w:rsidRPr="00AA6561">
        <w:rPr>
          <w:rFonts w:ascii="Times New Roman" w:hAnsi="Times New Roman"/>
          <w:sz w:val="24"/>
          <w:szCs w:val="24"/>
        </w:rPr>
        <w:t xml:space="preserve">  от опасных факторов пожара на каждого дежурного, (п. 56 Правил противопожарного режима в Российской Федерации). </w:t>
      </w:r>
    </w:p>
    <w:p w14:paraId="32322C5F"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ширина пути эвакуации по лестнице, предназначенной для эвакуации людей, расположенной в лестничной клетке менее 1,35 м, фактическая ширина эвакуационного пути по лестнице составляет 1,19 м (п. 4.4.1 СП 1.13130.2020 «Системы противопожарной защиты. Эвакуационные пути и выходы).</w:t>
      </w:r>
    </w:p>
    <w:p w14:paraId="49DCF953"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lastRenderedPageBreak/>
        <w:t>не утверждена инструкция о мерах пожарной безопасности в соответствии с требованиями, установленными разделом XVI11 настоящих Правил, с учетом специфики взрывопожароопасных и пожароопасных помещений в указанных зданиях, сооружениях (п. 2 Правил противопожарного режима в Российской Федерации).</w:t>
      </w:r>
    </w:p>
    <w:p w14:paraId="3D55C390"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организована работа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 не представлен договор на техническое обслуживание систем пожарной сигнализации и системы оповещения и управления эвакуацией людей (п. 54 Правил противопожарного режима в Российской Федерации).</w:t>
      </w:r>
    </w:p>
    <w:p w14:paraId="1E3C400F"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представлена исполнительская документация на установленные средств обеспечения пожарной безопасности - автоматическая пожарная сигнализация и системы оповещения и управления эвакуацией людей (п. 54 Правил противопожарного режима в Российской Федерации).</w:t>
      </w:r>
    </w:p>
    <w:p w14:paraId="087243A3"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представлена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 (п. 54 Правил противопожарного режима в Российской Федерации).</w:t>
      </w:r>
    </w:p>
    <w:p w14:paraId="229982EF"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представлена документация на проведение испытаний конструкции дорожной одежды проездов для пожарной техники (должна быть рассчитана на нагрузку от пожарных автомобилей исходя из расчетной нагрузки от пожарных машин - 16 тонн на ось) (п. 8.9 СП.4.13130.2013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7640BF92"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 xml:space="preserve">выход в чердачное помещение здания не оборудован противопожарной дверью 2-го типа </w:t>
      </w:r>
      <w:proofErr w:type="gramStart"/>
      <w:r w:rsidRPr="00AA6561">
        <w:rPr>
          <w:rFonts w:ascii="Times New Roman" w:hAnsi="Times New Roman"/>
          <w:sz w:val="24"/>
          <w:szCs w:val="24"/>
        </w:rPr>
        <w:t>( п.</w:t>
      </w:r>
      <w:proofErr w:type="gramEnd"/>
      <w:r w:rsidRPr="00AA6561">
        <w:rPr>
          <w:rFonts w:ascii="Times New Roman" w:hAnsi="Times New Roman"/>
          <w:sz w:val="24"/>
          <w:szCs w:val="24"/>
        </w:rPr>
        <w:t xml:space="preserve"> 7.6. СП.4.13130.2013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2D023F73"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на путях эвакуации из здания и в местах размещения первичных средств пожаротушения не применяются сигнальные цвета и знаки пожарной безопасности, предназначенные для регулирования поведения человека в целях предотвращения возникновения пожара и (или) выполнения им определенных действий при пожаре для обеспечения собственной безопасности и снижения размер? потерь от пожара (п.4.3. ГОСТ Р 12.4.026-2001; п.1.1 НПБ 160-97).</w:t>
      </w:r>
    </w:p>
    <w:p w14:paraId="4A48D88C"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помещение насосной станции не обеспечено схемами противопожарною водоснабжения и схемами обвязки насосов (п.51 Правил противопожарного режима в Российской Федерации).</w:t>
      </w:r>
    </w:p>
    <w:p w14:paraId="67A84E6B"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дверные проемы из помещений пищеблока не защищаются противопожарными дверями с пределом огнестойкости не менее EI 30 (ч. 16 ст. 88 Федерального закона от 22 июля 2008 года № 123-ФЗ «Технический регламент о требованиях пожарной безопасности»)</w:t>
      </w:r>
    </w:p>
    <w:p w14:paraId="3ED55DBA"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представлена техническая документация на воздуховоды и коллекторы систем вентиляции с указанием класса пожарной опасности теплоизоляционных и облицовочных материалов воздуховодов и предела огнестойкости (ст. 138 Федерального закона от 22.07.2008 №123-Ф3 «Технический регламент о требованиях пожарной безопасности»; п.6.18, п. 6.13 и п. 6.19 СП 7.13130.2013 «Свод правил. Отопление, вентиляция и кондиционирование. Требования пожарной безопасности»),</w:t>
      </w:r>
    </w:p>
    <w:p w14:paraId="1A796FE8"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определено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w:t>
      </w:r>
    </w:p>
    <w:p w14:paraId="3FC6C7C3"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ширина эвакуационных выходов из групп на 1 и 2 этажах менее нормативной, фактическая ширина составляет 1,11 м (п. 5.1.2 СП 1.13130.2020 «Свод правил. Системы противопожарной защиты. Эвакуационные пути и выходы»).</w:t>
      </w:r>
    </w:p>
    <w:p w14:paraId="47EA4B52"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ширина двери спальном помещении составляет менее нормативной фактическая ширина 0,75 м. (п. 7.2.13 СП 252.1325800.2016 «Здания дошкольных образовательных организаций. Правила проектирования», п. 5.1.2, п. 5.1.4. СП 1.13130.2020 «Системы противопожарной защиты. Эвакуационные пути и выходы»),</w:t>
      </w:r>
    </w:p>
    <w:p w14:paraId="02586D92"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спальном помещении (средняя группа, 2 этаж) предназначенное для одновременного пребывания более 10 человек отсутствует 2 эвакуационный выход; (п. 5.1.3 СП 1.13130.2020 «Системы противопожарной защиты. Эвакуационные пути и выходы»).</w:t>
      </w:r>
    </w:p>
    <w:p w14:paraId="15703948"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lastRenderedPageBreak/>
        <w:t>не представлена техническая документация на выполненную облицовку, отделку и теплоизоляцию внешних поверхностей наружных стен (ст. 87 Федерального закона от 22.07.2008 №123-Ф3 «'Технический регламент о требованиях пожарной безопасности»; и, 5.2-3 СП 2.13130.2012«Свод правил. Системы противопожарной защиты обеспечение огнестойкости объектов защиты»).</w:t>
      </w:r>
    </w:p>
    <w:p w14:paraId="0D523E54"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лица допускаются к работе на объекте защиты только после прохождения обучения мерам пожарной безопасности. Обучение лиц мерам пожарной безопасности по программам противопожарного инструктажа или программам дополнительного профессионального образования. 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 (п. 3 ППР РФ № 1479);</w:t>
      </w:r>
    </w:p>
    <w:p w14:paraId="272DC55A"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 xml:space="preserve">для детских дошкольных учреждений настилы площадок наружных металлических лестниц не изготовлены сплошные из рифленой стали, ступени - - из штампованных элементов или из </w:t>
      </w:r>
      <w:proofErr w:type="spellStart"/>
      <w:r w:rsidRPr="00AA6561">
        <w:rPr>
          <w:rFonts w:ascii="Times New Roman" w:hAnsi="Times New Roman"/>
          <w:sz w:val="24"/>
          <w:szCs w:val="24"/>
        </w:rPr>
        <w:t>просечно</w:t>
      </w:r>
      <w:proofErr w:type="spellEnd"/>
      <w:r w:rsidRPr="00AA6561">
        <w:rPr>
          <w:rFonts w:ascii="Times New Roman" w:hAnsi="Times New Roman"/>
          <w:sz w:val="24"/>
          <w:szCs w:val="24"/>
        </w:rPr>
        <w:t>-вытяжной стали, (ст. 4, 6 Федерального закона от 22.07.2008 М123-ФЗ «Технический регламент о требованиях пожарной безопасности» (п.4.6 ГОСТ Р 53254-2009 «Техника пожарная. Лестницы пожарные наружные стационарные. Ограждения кровли.;</w:t>
      </w:r>
    </w:p>
    <w:p w14:paraId="21F8E750"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у пожарных гидрантов, а также по направлению движения к нему, не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(п. 48 Постановления Правительства РФ от 25.04.2012 №1479«О противопожарном режиме»).</w:t>
      </w:r>
    </w:p>
    <w:p w14:paraId="64CEA4D4"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организовано проведение проверок работоспособности источников наружного и внутреннего противопожарного водоснабжения с составлением соответствующих актов (и. 48 ППР № 1479);</w:t>
      </w:r>
    </w:p>
    <w:p w14:paraId="66963EC4"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организовано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 (п. 50 ППР № 1479</w:t>
      </w:r>
      <w:proofErr w:type="gramStart"/>
      <w:r w:rsidRPr="00AA6561">
        <w:rPr>
          <w:rFonts w:ascii="Times New Roman" w:hAnsi="Times New Roman"/>
          <w:sz w:val="24"/>
          <w:szCs w:val="24"/>
        </w:rPr>
        <w:t>);.</w:t>
      </w:r>
      <w:proofErr w:type="gramEnd"/>
    </w:p>
    <w:p w14:paraId="2CF2D8AB"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на путях эвакуации не допускается размещать оборудование, выступающее из плоскости стен на высоте менее 2 м (радиаторы) (ч. 4. ст. 4 ФЗ № 123, п. 4.3.7 СП 1.13130.2020);</w:t>
      </w:r>
    </w:p>
    <w:p w14:paraId="7B6EEE6F"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на путях эвакуации не допускается размещать оборудование, выступающее из плоскости стен на высоте менее 2 м (вентиляционная труба) (ч. 4. ст. 4 ФЗ № 123, п. 4.3.7 СП 1.13130.2020);</w:t>
      </w:r>
    </w:p>
    <w:p w14:paraId="69BE221D"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 (п. 31 ППР № 1479);</w:t>
      </w:r>
    </w:p>
    <w:p w14:paraId="3E2FB43D"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на объекте защиты с массовым пребыванием людей руководитель организации не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 (п. 30 ППР № 1479);</w:t>
      </w:r>
    </w:p>
    <w:p w14:paraId="47224BBF"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 организована перекатка пожарных рукавов (не реже 1 раза в год) с внесением информации в журнал эксплуатации систем противопожарной защиты (п. 50 ППР № 1479);</w:t>
      </w:r>
    </w:p>
    <w:p w14:paraId="09C0B216"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отсутствует журнал эксплуатации систем противопожарной защиты (п. 54ППР №1479);</w:t>
      </w:r>
    </w:p>
    <w:p w14:paraId="407CA559"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расстояние от внутреннего края проезда до стены здания менее 5-8 метров (п.8.8.  СП 4.13130.2013 «Системы противопожарной защиты. Ограничение распространения пожара на объектах защиты»)</w:t>
      </w:r>
    </w:p>
    <w:p w14:paraId="08E01962"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запоры (замки) на дверях эвакуационных выходов не обеспечивают возможность их свободного открывания изнутри без ключа (п.26 Постановления Правительства РФ 25.04.2012 № 1479 «О противопожарном режиме»)</w:t>
      </w:r>
    </w:p>
    <w:p w14:paraId="183A741C"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ограждение наружных лестниц (кол. 3 шт.) менее нормативной</w:t>
      </w:r>
    </w:p>
    <w:p w14:paraId="15850FCB"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(фактическая высота -109) (п. 4.4.7 СП 1.13130.2020 «Системы противопожарной защиты. Эвакуационные пути и выходы»;</w:t>
      </w:r>
    </w:p>
    <w:p w14:paraId="2CBBAC60"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 xml:space="preserve">помещение котельной не оборудовано системой пожарной сигнализации (ст. 4 ФЗ № 123, </w:t>
      </w:r>
      <w:proofErr w:type="gramStart"/>
      <w:r w:rsidRPr="00AA6561">
        <w:rPr>
          <w:rFonts w:ascii="Times New Roman" w:hAnsi="Times New Roman"/>
          <w:sz w:val="24"/>
          <w:szCs w:val="24"/>
        </w:rPr>
        <w:t>4.4  СП</w:t>
      </w:r>
      <w:proofErr w:type="gramEnd"/>
      <w:r w:rsidRPr="00AA6561">
        <w:rPr>
          <w:rFonts w:ascii="Times New Roman" w:hAnsi="Times New Roman"/>
          <w:sz w:val="24"/>
          <w:szCs w:val="24"/>
        </w:rPr>
        <w:t xml:space="preserve"> 486.1311500.2020)</w:t>
      </w:r>
    </w:p>
    <w:p w14:paraId="36D0993F"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лестница 3-го типа (открытые металлические лестницы) размещены у частей стен со световыми проемами менее 1 м. от плоскости оконных проемов (п. 4.4.7 СП 1.13130 2020 «Системы противопожарной защиты. Эвакуационные пути и выходы»);</w:t>
      </w:r>
    </w:p>
    <w:p w14:paraId="7B93CC77"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на объекте защиты с массовым пребыванием не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(п. 9 Постановления Правительства РФ от 25.04.2012 №1479«О противопожарном режиме»);</w:t>
      </w:r>
    </w:p>
    <w:p w14:paraId="7017F57A"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lastRenderedPageBreak/>
        <w:t>не обеспечено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 (п.9 Постановления Правительства РФ от 25.04.2012 №1479 «О противопожарном режиме»).</w:t>
      </w:r>
      <w:r w:rsidRPr="00AA6561">
        <w:rPr>
          <w:rFonts w:ascii="Times New Roman" w:hAnsi="Times New Roman"/>
          <w:sz w:val="24"/>
          <w:szCs w:val="24"/>
        </w:rPr>
        <w:tab/>
      </w:r>
    </w:p>
    <w:p w14:paraId="62313A16"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перед наружной дверью (эвакуационным выходом) не предусмотрена горизонтальная входная площадка шириной не менее 1,5 ширины полотна наружной двери, (п. 4.2.21. СП 1.13130.2020 «Системы противопожарной защиты. Эвакуационные пути и выходы»);</w:t>
      </w:r>
    </w:p>
    <w:p w14:paraId="158E4612" w14:textId="77777777" w:rsidR="00416D5C" w:rsidRPr="00AA6561" w:rsidRDefault="00416D5C" w:rsidP="00416D5C">
      <w:pPr>
        <w:pStyle w:val="a6"/>
        <w:numPr>
          <w:ilvl w:val="0"/>
          <w:numId w:val="13"/>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на дверке шкафов, где размещен ПК, не нанесены условное обозначение пожарного крана и аббревиатура «ПК», и порядковые номера шкафов. На внешней стороне дверки шкафа (модуля), в котором размещены огнетушители, должны быть нанесены знаки пожарной безопасности, (п. 5.20 ГОСТ Р 51844 -2009 Техника пожарная. Шкафы пожарные).</w:t>
      </w:r>
    </w:p>
    <w:p w14:paraId="486603BB" w14:textId="6219AD4D" w:rsidR="00F05D79" w:rsidRDefault="00FF366B" w:rsidP="00781977">
      <w:pPr>
        <w:jc w:val="both"/>
      </w:pPr>
      <w:bookmarkStart w:id="0" w:name="sub_12412"/>
      <w:r w:rsidRPr="000E683A">
        <w:t xml:space="preserve"> </w:t>
      </w:r>
      <w:bookmarkEnd w:id="0"/>
    </w:p>
    <w:p w14:paraId="79FA0C3A" w14:textId="10AC3F10" w:rsidR="000704AF" w:rsidRPr="000E683A" w:rsidRDefault="000704AF" w:rsidP="000704AF">
      <w:pPr>
        <w:autoSpaceDE w:val="0"/>
        <w:autoSpaceDN w:val="0"/>
        <w:adjustRightInd w:val="0"/>
        <w:jc w:val="center"/>
      </w:pPr>
      <w:r w:rsidRPr="000E683A">
        <w:t xml:space="preserve">IX. Дополнительная информация с учетом особенностей </w:t>
      </w:r>
      <w:r w:rsidRPr="000E683A">
        <w:br/>
        <w:t>объекта (территории)</w:t>
      </w:r>
    </w:p>
    <w:p w14:paraId="08B3F9CC" w14:textId="77777777" w:rsidR="000704AF" w:rsidRPr="007B0D4D" w:rsidRDefault="000704AF" w:rsidP="000704AF">
      <w:pPr>
        <w:autoSpaceDE w:val="0"/>
        <w:autoSpaceDN w:val="0"/>
        <w:adjustRightInd w:val="0"/>
        <w:jc w:val="center"/>
        <w:rPr>
          <w:sz w:val="12"/>
          <w:szCs w:val="26"/>
        </w:rPr>
      </w:pPr>
    </w:p>
    <w:p w14:paraId="7B82A9CC" w14:textId="77777777" w:rsidR="000704AF" w:rsidRPr="0036053B" w:rsidRDefault="000704AF" w:rsidP="000704AF">
      <w:pPr>
        <w:autoSpaceDE w:val="0"/>
        <w:autoSpaceDN w:val="0"/>
        <w:jc w:val="center"/>
      </w:pPr>
      <w:r w:rsidRPr="0036053B">
        <w:t>нет</w:t>
      </w:r>
    </w:p>
    <w:p w14:paraId="5EB8FB22" w14:textId="77777777" w:rsidR="000704AF" w:rsidRPr="005E3280" w:rsidRDefault="000704AF" w:rsidP="000704AF">
      <w:pPr>
        <w:pBdr>
          <w:top w:val="single" w:sz="4" w:space="1" w:color="auto"/>
        </w:pBdr>
        <w:autoSpaceDE w:val="0"/>
        <w:autoSpaceDN w:val="0"/>
        <w:jc w:val="center"/>
        <w:rPr>
          <w:sz w:val="16"/>
          <w:szCs w:val="16"/>
        </w:rPr>
      </w:pPr>
      <w:r w:rsidRPr="005E3280">
        <w:rPr>
          <w:sz w:val="16"/>
          <w:szCs w:val="16"/>
        </w:rPr>
        <w:t>(наличие локальных зон безопасности)</w:t>
      </w:r>
    </w:p>
    <w:p w14:paraId="79872349" w14:textId="77777777" w:rsidR="000704AF" w:rsidRPr="0036053B" w:rsidRDefault="000704AF" w:rsidP="000704AF">
      <w:pPr>
        <w:tabs>
          <w:tab w:val="right" w:pos="8789"/>
        </w:tabs>
        <w:autoSpaceDE w:val="0"/>
        <w:autoSpaceDN w:val="0"/>
        <w:jc w:val="center"/>
      </w:pPr>
      <w:r w:rsidRPr="0036053B">
        <w:t>нет</w:t>
      </w:r>
    </w:p>
    <w:p w14:paraId="5061A2DA" w14:textId="33A81C49" w:rsidR="000704AF" w:rsidRDefault="00416D5C" w:rsidP="000704AF">
      <w:pPr>
        <w:pBdr>
          <w:top w:val="single" w:sz="4" w:space="1" w:color="auto"/>
        </w:pBdr>
        <w:autoSpaceDE w:val="0"/>
        <w:autoSpaceDN w:val="0"/>
        <w:spacing w:after="600"/>
        <w:ind w:right="113"/>
        <w:jc w:val="center"/>
        <w:rPr>
          <w:sz w:val="16"/>
          <w:szCs w:val="16"/>
        </w:rPr>
      </w:pPr>
      <w:r>
        <w:rPr>
          <w:sz w:val="16"/>
          <w:szCs w:val="16"/>
        </w:rPr>
        <w:t>(</w:t>
      </w:r>
      <w:r w:rsidR="000704AF" w:rsidRPr="005E3280">
        <w:rPr>
          <w:sz w:val="16"/>
          <w:szCs w:val="16"/>
        </w:rPr>
        <w:t>другие сведения)</w:t>
      </w:r>
    </w:p>
    <w:p w14:paraId="498E0A53" w14:textId="77777777" w:rsidR="0031720D" w:rsidRDefault="0031720D" w:rsidP="0031720D">
      <w:r w:rsidRPr="002E2D90">
        <w:t>Приложение: </w:t>
      </w:r>
    </w:p>
    <w:p w14:paraId="692EF8CD" w14:textId="77777777" w:rsidR="0031720D" w:rsidRPr="002E2D90" w:rsidRDefault="0031720D" w:rsidP="0031720D">
      <w:r w:rsidRPr="002E2D90">
        <w:t>1. Поэтажный план (схема) объекта (территории) с обозначением критических элементов объекта.</w:t>
      </w:r>
    </w:p>
    <w:p w14:paraId="4A0BCAD5" w14:textId="77777777" w:rsidR="0031720D" w:rsidRPr="002E2D90" w:rsidRDefault="0031720D" w:rsidP="0031720D">
      <w:r w:rsidRPr="002E2D90">
        <w:t>2. План (схема) охраны   объекта (территории) с указанием</w:t>
      </w:r>
      <w:r>
        <w:t xml:space="preserve"> </w:t>
      </w:r>
      <w:r w:rsidRPr="002E2D90">
        <w:t>контрольно-пропускных пунктов, постов охраны, инженерно-технических</w:t>
      </w:r>
      <w:r>
        <w:t xml:space="preserve"> </w:t>
      </w:r>
      <w:r w:rsidRPr="002E2D90">
        <w:t>средств охраны.</w:t>
      </w:r>
    </w:p>
    <w:tbl>
      <w:tblPr>
        <w:tblpPr w:leftFromText="180" w:rightFromText="180" w:vertAnchor="text" w:horzAnchor="margin" w:tblpXSpec="center" w:tblpY="441"/>
        <w:tblW w:w="9884" w:type="dxa"/>
        <w:jc w:val="center"/>
        <w:tblLayout w:type="fixed"/>
        <w:tblCellMar>
          <w:top w:w="75" w:type="dxa"/>
          <w:left w:w="0" w:type="dxa"/>
          <w:bottom w:w="75" w:type="dxa"/>
          <w:right w:w="0" w:type="dxa"/>
        </w:tblCellMar>
        <w:tblLook w:val="04A0" w:firstRow="1" w:lastRow="0" w:firstColumn="1" w:lastColumn="0" w:noHBand="0" w:noVBand="1"/>
      </w:tblPr>
      <w:tblGrid>
        <w:gridCol w:w="9884"/>
      </w:tblGrid>
      <w:tr w:rsidR="0031720D" w:rsidRPr="002E2D90" w14:paraId="0B15B2ED" w14:textId="77777777" w:rsidTr="00AD78D8">
        <w:trPr>
          <w:trHeight w:val="2055"/>
          <w:jc w:val="center"/>
        </w:trPr>
        <w:tc>
          <w:tcPr>
            <w:tcW w:w="9884" w:type="dxa"/>
            <w:tcMar>
              <w:top w:w="62" w:type="dxa"/>
              <w:left w:w="102" w:type="dxa"/>
              <w:bottom w:w="102" w:type="dxa"/>
              <w:right w:w="62" w:type="dxa"/>
            </w:tcMar>
          </w:tcPr>
          <w:p w14:paraId="4171189B" w14:textId="3235B4A1" w:rsidR="0031720D" w:rsidRPr="002E2D90" w:rsidRDefault="00BE6D5E" w:rsidP="00AD78D8">
            <w:pPr>
              <w:jc w:val="center"/>
            </w:pPr>
            <w:r>
              <w:t>З</w:t>
            </w:r>
            <w:r w:rsidR="0031720D">
              <w:t>аведующ</w:t>
            </w:r>
            <w:r>
              <w:t>ая</w:t>
            </w:r>
            <w:r w:rsidR="0031720D" w:rsidRPr="002E2D90">
              <w:t xml:space="preserve"> </w:t>
            </w:r>
            <w:r w:rsidR="0031720D">
              <w:t>МК</w:t>
            </w:r>
            <w:r w:rsidR="0031720D" w:rsidRPr="002E2D90">
              <w:t>ДОУ «Детский сад «</w:t>
            </w:r>
            <w:r>
              <w:t>Улыбка</w:t>
            </w:r>
            <w:r w:rsidR="0031720D" w:rsidRPr="002E2D90">
              <w:t>»</w:t>
            </w:r>
          </w:p>
          <w:tbl>
            <w:tblPr>
              <w:tblW w:w="9660" w:type="dxa"/>
              <w:jc w:val="center"/>
              <w:tblLayout w:type="fixed"/>
              <w:tblCellMar>
                <w:left w:w="28" w:type="dxa"/>
                <w:right w:w="28" w:type="dxa"/>
              </w:tblCellMar>
              <w:tblLook w:val="04A0" w:firstRow="1" w:lastRow="0" w:firstColumn="1" w:lastColumn="0" w:noHBand="0" w:noVBand="1"/>
            </w:tblPr>
            <w:tblGrid>
              <w:gridCol w:w="2909"/>
              <w:gridCol w:w="226"/>
              <w:gridCol w:w="454"/>
              <w:gridCol w:w="93"/>
              <w:gridCol w:w="162"/>
              <w:gridCol w:w="122"/>
              <w:gridCol w:w="1635"/>
              <w:gridCol w:w="397"/>
              <w:gridCol w:w="369"/>
              <w:gridCol w:w="340"/>
              <w:gridCol w:w="2953"/>
            </w:tblGrid>
            <w:tr w:rsidR="0031720D" w:rsidRPr="002E2D90" w14:paraId="1CC6072A" w14:textId="77777777" w:rsidTr="00AD78D8">
              <w:trPr>
                <w:jc w:val="center"/>
              </w:trPr>
              <w:tc>
                <w:tcPr>
                  <w:tcW w:w="9660" w:type="dxa"/>
                  <w:gridSpan w:val="11"/>
                  <w:tcBorders>
                    <w:top w:val="single" w:sz="4" w:space="0" w:color="auto"/>
                  </w:tcBorders>
                  <w:vAlign w:val="bottom"/>
                </w:tcPr>
                <w:p w14:paraId="2AC9DA3C" w14:textId="77777777" w:rsidR="0031720D" w:rsidRPr="00E31686" w:rsidRDefault="0031720D" w:rsidP="006C2465">
                  <w:pPr>
                    <w:framePr w:hSpace="180" w:wrap="around" w:vAnchor="text" w:hAnchor="margin" w:xAlign="center" w:y="441"/>
                    <w:jc w:val="center"/>
                    <w:rPr>
                      <w:sz w:val="20"/>
                      <w:szCs w:val="20"/>
                    </w:rPr>
                  </w:pPr>
                  <w:r w:rsidRPr="00E31686">
                    <w:rPr>
                      <w:sz w:val="20"/>
                      <w:szCs w:val="20"/>
                    </w:rPr>
                    <w:t>(руководитель объекта (территории)</w:t>
                  </w:r>
                </w:p>
              </w:tc>
            </w:tr>
            <w:tr w:rsidR="0031720D" w:rsidRPr="002E2D90" w14:paraId="3F06FE98" w14:textId="77777777" w:rsidTr="00AD78D8">
              <w:trPr>
                <w:jc w:val="center"/>
              </w:trPr>
              <w:tc>
                <w:tcPr>
                  <w:tcW w:w="3682" w:type="dxa"/>
                  <w:gridSpan w:val="4"/>
                  <w:tcBorders>
                    <w:bottom w:val="single" w:sz="4" w:space="0" w:color="auto"/>
                  </w:tcBorders>
                </w:tcPr>
                <w:p w14:paraId="740DA827" w14:textId="77777777" w:rsidR="0031720D" w:rsidRPr="002E2D90" w:rsidRDefault="0031720D" w:rsidP="006C2465">
                  <w:pPr>
                    <w:framePr w:hSpace="180" w:wrap="around" w:vAnchor="text" w:hAnchor="margin" w:xAlign="center" w:y="441"/>
                  </w:pPr>
                </w:p>
              </w:tc>
              <w:tc>
                <w:tcPr>
                  <w:tcW w:w="284" w:type="dxa"/>
                  <w:gridSpan w:val="2"/>
                </w:tcPr>
                <w:p w14:paraId="4AF8CE76" w14:textId="77777777" w:rsidR="0031720D" w:rsidRPr="002E2D90" w:rsidRDefault="0031720D" w:rsidP="006C2465">
                  <w:pPr>
                    <w:framePr w:hSpace="180" w:wrap="around" w:vAnchor="text" w:hAnchor="margin" w:xAlign="center" w:y="441"/>
                  </w:pPr>
                </w:p>
              </w:tc>
              <w:tc>
                <w:tcPr>
                  <w:tcW w:w="5694" w:type="dxa"/>
                  <w:gridSpan w:val="5"/>
                  <w:tcBorders>
                    <w:bottom w:val="single" w:sz="4" w:space="0" w:color="auto"/>
                  </w:tcBorders>
                </w:tcPr>
                <w:p w14:paraId="46156D18" w14:textId="62CCC4D6" w:rsidR="0031720D" w:rsidRDefault="00BE6D5E" w:rsidP="006C2465">
                  <w:pPr>
                    <w:framePr w:hSpace="180" w:wrap="around" w:vAnchor="text" w:hAnchor="margin" w:xAlign="center" w:y="441"/>
                    <w:jc w:val="center"/>
                  </w:pPr>
                  <w:r>
                    <w:t xml:space="preserve">Б.Г. </w:t>
                  </w:r>
                  <w:proofErr w:type="spellStart"/>
                  <w:r>
                    <w:t>Самиева</w:t>
                  </w:r>
                  <w:proofErr w:type="spellEnd"/>
                </w:p>
              </w:tc>
            </w:tr>
            <w:tr w:rsidR="0031720D" w:rsidRPr="002E2D90" w14:paraId="20785573" w14:textId="77777777" w:rsidTr="00AD78D8">
              <w:trPr>
                <w:jc w:val="center"/>
              </w:trPr>
              <w:tc>
                <w:tcPr>
                  <w:tcW w:w="3682" w:type="dxa"/>
                  <w:gridSpan w:val="4"/>
                  <w:tcBorders>
                    <w:top w:val="single" w:sz="4" w:space="0" w:color="auto"/>
                  </w:tcBorders>
                  <w:hideMark/>
                </w:tcPr>
                <w:p w14:paraId="0A61F4FF" w14:textId="77777777" w:rsidR="0031720D" w:rsidRPr="00870467" w:rsidRDefault="0031720D" w:rsidP="006C2465">
                  <w:pPr>
                    <w:framePr w:hSpace="180" w:wrap="around" w:vAnchor="text" w:hAnchor="margin" w:xAlign="center" w:y="441"/>
                    <w:jc w:val="center"/>
                    <w:rPr>
                      <w:sz w:val="20"/>
                      <w:szCs w:val="20"/>
                    </w:rPr>
                  </w:pPr>
                  <w:r w:rsidRPr="00870467">
                    <w:rPr>
                      <w:sz w:val="20"/>
                      <w:szCs w:val="20"/>
                    </w:rPr>
                    <w:t>(подпись)</w:t>
                  </w:r>
                </w:p>
              </w:tc>
              <w:tc>
                <w:tcPr>
                  <w:tcW w:w="284" w:type="dxa"/>
                  <w:gridSpan w:val="2"/>
                </w:tcPr>
                <w:p w14:paraId="6B00A410" w14:textId="77777777" w:rsidR="0031720D" w:rsidRPr="002E2D90" w:rsidRDefault="0031720D" w:rsidP="006C2465">
                  <w:pPr>
                    <w:framePr w:hSpace="180" w:wrap="around" w:vAnchor="text" w:hAnchor="margin" w:xAlign="center" w:y="441"/>
                  </w:pPr>
                </w:p>
              </w:tc>
              <w:tc>
                <w:tcPr>
                  <w:tcW w:w="5694" w:type="dxa"/>
                  <w:gridSpan w:val="5"/>
                  <w:tcBorders>
                    <w:top w:val="single" w:sz="4" w:space="0" w:color="auto"/>
                  </w:tcBorders>
                </w:tcPr>
                <w:p w14:paraId="12A2FA51" w14:textId="77777777" w:rsidR="0031720D" w:rsidRPr="00870467" w:rsidRDefault="0031720D" w:rsidP="006C2465">
                  <w:pPr>
                    <w:framePr w:hSpace="180" w:wrap="around" w:vAnchor="text" w:hAnchor="margin" w:xAlign="center" w:y="441"/>
                    <w:jc w:val="center"/>
                    <w:rPr>
                      <w:sz w:val="20"/>
                      <w:szCs w:val="20"/>
                    </w:rPr>
                  </w:pPr>
                  <w:r w:rsidRPr="00870467">
                    <w:rPr>
                      <w:sz w:val="20"/>
                      <w:szCs w:val="20"/>
                    </w:rPr>
                    <w:t>(</w:t>
                  </w:r>
                  <w:proofErr w:type="spellStart"/>
                  <w:r w:rsidRPr="00870467">
                    <w:rPr>
                      <w:sz w:val="20"/>
                      <w:szCs w:val="20"/>
                    </w:rPr>
                    <w:t>ф.и.о.</w:t>
                  </w:r>
                  <w:proofErr w:type="spellEnd"/>
                  <w:r w:rsidRPr="00870467">
                    <w:rPr>
                      <w:sz w:val="20"/>
                      <w:szCs w:val="20"/>
                    </w:rPr>
                    <w:t>)</w:t>
                  </w:r>
                </w:p>
                <w:p w14:paraId="1169BCB0" w14:textId="77777777" w:rsidR="0031720D" w:rsidRPr="002E2D90" w:rsidRDefault="0031720D" w:rsidP="006C2465">
                  <w:pPr>
                    <w:framePr w:hSpace="180" w:wrap="around" w:vAnchor="text" w:hAnchor="margin" w:xAlign="center" w:y="441"/>
                  </w:pPr>
                </w:p>
              </w:tc>
            </w:tr>
            <w:tr w:rsidR="0031720D" w:rsidRPr="002E2D90" w14:paraId="2368A035" w14:textId="77777777" w:rsidTr="00AD78D8">
              <w:trPr>
                <w:gridAfter w:val="1"/>
                <w:wAfter w:w="2953" w:type="dxa"/>
                <w:jc w:val="center"/>
              </w:trPr>
              <w:tc>
                <w:tcPr>
                  <w:tcW w:w="2909" w:type="dxa"/>
                  <w:vAlign w:val="bottom"/>
                  <w:hideMark/>
                </w:tcPr>
                <w:p w14:paraId="4372E861" w14:textId="77777777" w:rsidR="0031720D" w:rsidRPr="002E2D90" w:rsidRDefault="0031720D" w:rsidP="006C2465">
                  <w:pPr>
                    <w:framePr w:hSpace="180" w:wrap="around" w:vAnchor="text" w:hAnchor="margin" w:xAlign="center" w:y="441"/>
                    <w:jc w:val="both"/>
                  </w:pPr>
                  <w:r w:rsidRPr="002E2D90">
                    <w:t>Актуализирован</w:t>
                  </w:r>
                </w:p>
              </w:tc>
              <w:tc>
                <w:tcPr>
                  <w:tcW w:w="226" w:type="dxa"/>
                  <w:vAlign w:val="bottom"/>
                  <w:hideMark/>
                </w:tcPr>
                <w:p w14:paraId="2A49B5A5" w14:textId="77777777" w:rsidR="0031720D" w:rsidRPr="002E2D90" w:rsidRDefault="0031720D" w:rsidP="006C2465">
                  <w:pPr>
                    <w:framePr w:hSpace="180" w:wrap="around" w:vAnchor="text" w:hAnchor="margin" w:xAlign="center" w:y="441"/>
                  </w:pPr>
                  <w:r w:rsidRPr="002E2D90">
                    <w:t>«</w:t>
                  </w:r>
                </w:p>
              </w:tc>
              <w:tc>
                <w:tcPr>
                  <w:tcW w:w="454" w:type="dxa"/>
                  <w:tcBorders>
                    <w:bottom w:val="single" w:sz="4" w:space="0" w:color="auto"/>
                  </w:tcBorders>
                  <w:vAlign w:val="bottom"/>
                </w:tcPr>
                <w:p w14:paraId="68CA3DB3" w14:textId="77777777" w:rsidR="0031720D" w:rsidRPr="002E2D90" w:rsidRDefault="0031720D" w:rsidP="006C2465">
                  <w:pPr>
                    <w:framePr w:hSpace="180" w:wrap="around" w:vAnchor="text" w:hAnchor="margin" w:xAlign="center" w:y="441"/>
                  </w:pPr>
                </w:p>
              </w:tc>
              <w:tc>
                <w:tcPr>
                  <w:tcW w:w="255" w:type="dxa"/>
                  <w:gridSpan w:val="2"/>
                  <w:vAlign w:val="bottom"/>
                  <w:hideMark/>
                </w:tcPr>
                <w:p w14:paraId="31ADF629" w14:textId="77777777" w:rsidR="0031720D" w:rsidRPr="002E2D90" w:rsidRDefault="0031720D" w:rsidP="006C2465">
                  <w:pPr>
                    <w:framePr w:hSpace="180" w:wrap="around" w:vAnchor="text" w:hAnchor="margin" w:xAlign="center" w:y="441"/>
                  </w:pPr>
                  <w:r w:rsidRPr="002E2D90">
                    <w:t>»</w:t>
                  </w:r>
                </w:p>
              </w:tc>
              <w:tc>
                <w:tcPr>
                  <w:tcW w:w="1757" w:type="dxa"/>
                  <w:gridSpan w:val="2"/>
                  <w:tcBorders>
                    <w:bottom w:val="single" w:sz="4" w:space="0" w:color="auto"/>
                  </w:tcBorders>
                  <w:vAlign w:val="bottom"/>
                </w:tcPr>
                <w:p w14:paraId="79C95F94" w14:textId="77777777" w:rsidR="0031720D" w:rsidRPr="002E2D90" w:rsidRDefault="0031720D" w:rsidP="006C2465">
                  <w:pPr>
                    <w:framePr w:hSpace="180" w:wrap="around" w:vAnchor="text" w:hAnchor="margin" w:xAlign="center" w:y="441"/>
                  </w:pPr>
                </w:p>
              </w:tc>
              <w:tc>
                <w:tcPr>
                  <w:tcW w:w="397" w:type="dxa"/>
                  <w:vAlign w:val="bottom"/>
                  <w:hideMark/>
                </w:tcPr>
                <w:p w14:paraId="3D64A50E" w14:textId="77777777" w:rsidR="0031720D" w:rsidRPr="002E2D90" w:rsidRDefault="0031720D" w:rsidP="006C2465">
                  <w:pPr>
                    <w:framePr w:hSpace="180" w:wrap="around" w:vAnchor="text" w:hAnchor="margin" w:xAlign="center" w:y="441"/>
                  </w:pPr>
                  <w:r w:rsidRPr="002E2D90">
                    <w:t>20</w:t>
                  </w:r>
                </w:p>
              </w:tc>
              <w:tc>
                <w:tcPr>
                  <w:tcW w:w="369" w:type="dxa"/>
                  <w:tcBorders>
                    <w:bottom w:val="single" w:sz="4" w:space="0" w:color="auto"/>
                  </w:tcBorders>
                  <w:vAlign w:val="bottom"/>
                </w:tcPr>
                <w:p w14:paraId="591CE054" w14:textId="77777777" w:rsidR="0031720D" w:rsidRPr="002E2D90" w:rsidRDefault="0031720D" w:rsidP="006C2465">
                  <w:pPr>
                    <w:framePr w:hSpace="180" w:wrap="around" w:vAnchor="text" w:hAnchor="margin" w:xAlign="center" w:y="441"/>
                  </w:pPr>
                </w:p>
              </w:tc>
              <w:tc>
                <w:tcPr>
                  <w:tcW w:w="340" w:type="dxa"/>
                  <w:vAlign w:val="bottom"/>
                  <w:hideMark/>
                </w:tcPr>
                <w:p w14:paraId="43D6D2FA" w14:textId="77777777" w:rsidR="0031720D" w:rsidRPr="002E2D90" w:rsidRDefault="0031720D" w:rsidP="006C2465">
                  <w:pPr>
                    <w:framePr w:hSpace="180" w:wrap="around" w:vAnchor="text" w:hAnchor="margin" w:xAlign="center" w:y="441"/>
                  </w:pPr>
                  <w:r w:rsidRPr="002E2D90">
                    <w:t>г.</w:t>
                  </w:r>
                </w:p>
              </w:tc>
            </w:tr>
          </w:tbl>
          <w:p w14:paraId="7FD6CD7E" w14:textId="77777777" w:rsidR="0031720D" w:rsidRDefault="0031720D" w:rsidP="00AD78D8"/>
          <w:p w14:paraId="6E965C79" w14:textId="77777777" w:rsidR="0031720D" w:rsidRDefault="0031720D" w:rsidP="00AD78D8">
            <w:r>
              <w:t>Причина актуализации ____________________________________________________________</w:t>
            </w:r>
          </w:p>
          <w:p w14:paraId="196677FC" w14:textId="77777777" w:rsidR="0031720D" w:rsidRPr="002E2D90" w:rsidRDefault="0031720D" w:rsidP="00AD78D8"/>
        </w:tc>
      </w:tr>
    </w:tbl>
    <w:p w14:paraId="5A7DE04C" w14:textId="77777777" w:rsidR="0031720D" w:rsidRPr="002E2D90" w:rsidRDefault="0031720D" w:rsidP="0031720D">
      <w:r>
        <w:t>3</w:t>
      </w:r>
      <w:r w:rsidRPr="002E2D90">
        <w:t>. Акт обследования и категорирования объекта (территории).</w:t>
      </w:r>
    </w:p>
    <w:p w14:paraId="6D688379" w14:textId="33F3E154" w:rsidR="0031720D" w:rsidRDefault="0031720D" w:rsidP="006E43F0">
      <w:pPr>
        <w:autoSpaceDE w:val="0"/>
        <w:autoSpaceDN w:val="0"/>
        <w:rPr>
          <w:sz w:val="28"/>
          <w:szCs w:val="28"/>
        </w:rPr>
      </w:pPr>
    </w:p>
    <w:p w14:paraId="2E183167" w14:textId="3E75ADC9" w:rsidR="006C2465" w:rsidRDefault="006C2465" w:rsidP="006E43F0">
      <w:pPr>
        <w:autoSpaceDE w:val="0"/>
        <w:autoSpaceDN w:val="0"/>
        <w:rPr>
          <w:sz w:val="28"/>
          <w:szCs w:val="28"/>
        </w:rPr>
      </w:pPr>
    </w:p>
    <w:p w14:paraId="4398CF76" w14:textId="4F9B8F7B" w:rsidR="006C2465" w:rsidRDefault="006C2465" w:rsidP="006E43F0">
      <w:pPr>
        <w:autoSpaceDE w:val="0"/>
        <w:autoSpaceDN w:val="0"/>
        <w:rPr>
          <w:sz w:val="28"/>
          <w:szCs w:val="28"/>
        </w:rPr>
      </w:pPr>
    </w:p>
    <w:p w14:paraId="1DDC42B8" w14:textId="043CBEC2" w:rsidR="006C2465" w:rsidRDefault="006C2465" w:rsidP="006E43F0">
      <w:pPr>
        <w:autoSpaceDE w:val="0"/>
        <w:autoSpaceDN w:val="0"/>
        <w:rPr>
          <w:sz w:val="28"/>
          <w:szCs w:val="28"/>
        </w:rPr>
      </w:pPr>
    </w:p>
    <w:p w14:paraId="296ED2EC" w14:textId="55E503D0" w:rsidR="006C2465" w:rsidRDefault="006C2465" w:rsidP="006E43F0">
      <w:pPr>
        <w:autoSpaceDE w:val="0"/>
        <w:autoSpaceDN w:val="0"/>
        <w:rPr>
          <w:sz w:val="28"/>
          <w:szCs w:val="28"/>
        </w:rPr>
      </w:pPr>
    </w:p>
    <w:p w14:paraId="4DD018CE" w14:textId="247DD597" w:rsidR="006C2465" w:rsidRDefault="006C2465" w:rsidP="006E43F0">
      <w:pPr>
        <w:autoSpaceDE w:val="0"/>
        <w:autoSpaceDN w:val="0"/>
        <w:rPr>
          <w:sz w:val="28"/>
          <w:szCs w:val="28"/>
        </w:rPr>
      </w:pPr>
    </w:p>
    <w:p w14:paraId="0A77CD03" w14:textId="5433C4E5" w:rsidR="006C2465" w:rsidRDefault="006C2465" w:rsidP="006E43F0">
      <w:pPr>
        <w:autoSpaceDE w:val="0"/>
        <w:autoSpaceDN w:val="0"/>
        <w:rPr>
          <w:sz w:val="28"/>
          <w:szCs w:val="28"/>
        </w:rPr>
      </w:pPr>
    </w:p>
    <w:p w14:paraId="611572A9" w14:textId="001BC8BA" w:rsidR="006C2465" w:rsidRDefault="006C2465" w:rsidP="006E43F0">
      <w:pPr>
        <w:autoSpaceDE w:val="0"/>
        <w:autoSpaceDN w:val="0"/>
        <w:rPr>
          <w:sz w:val="28"/>
          <w:szCs w:val="28"/>
        </w:rPr>
      </w:pPr>
    </w:p>
    <w:p w14:paraId="44F02B76" w14:textId="49456135" w:rsidR="006C2465" w:rsidRDefault="006C2465" w:rsidP="006E43F0">
      <w:pPr>
        <w:autoSpaceDE w:val="0"/>
        <w:autoSpaceDN w:val="0"/>
        <w:rPr>
          <w:sz w:val="28"/>
          <w:szCs w:val="28"/>
        </w:rPr>
      </w:pPr>
    </w:p>
    <w:p w14:paraId="05AF01A7" w14:textId="77777777" w:rsidR="006C2465" w:rsidRDefault="006C2465" w:rsidP="006E43F0">
      <w:pPr>
        <w:autoSpaceDE w:val="0"/>
        <w:autoSpaceDN w:val="0"/>
        <w:rPr>
          <w:sz w:val="28"/>
          <w:szCs w:val="28"/>
        </w:rPr>
      </w:pPr>
      <w:bookmarkStart w:id="1" w:name="_GoBack"/>
      <w:bookmarkEnd w:id="1"/>
    </w:p>
    <w:sectPr w:rsidR="006C2465" w:rsidSect="001B29C7">
      <w:headerReference w:type="default" r:id="rId9"/>
      <w:pgSz w:w="11906" w:h="16838" w:code="9"/>
      <w:pgMar w:top="142" w:right="566" w:bottom="709" w:left="709"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6E872" w14:textId="77777777" w:rsidR="003C51A6" w:rsidRDefault="003C51A6" w:rsidP="00ED2865">
      <w:r>
        <w:separator/>
      </w:r>
    </w:p>
  </w:endnote>
  <w:endnote w:type="continuationSeparator" w:id="0">
    <w:p w14:paraId="366DD009" w14:textId="77777777" w:rsidR="003C51A6" w:rsidRDefault="003C51A6" w:rsidP="00ED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196BE" w14:textId="77777777" w:rsidR="003C51A6" w:rsidRDefault="003C51A6" w:rsidP="00ED2865">
      <w:r>
        <w:separator/>
      </w:r>
    </w:p>
  </w:footnote>
  <w:footnote w:type="continuationSeparator" w:id="0">
    <w:p w14:paraId="4B95C870" w14:textId="77777777" w:rsidR="003C51A6" w:rsidRDefault="003C51A6" w:rsidP="00ED28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68C1" w14:textId="23DCE41C" w:rsidR="00A66B7A" w:rsidRDefault="00F9638C">
    <w:pPr>
      <w:pStyle w:val="a7"/>
      <w:jc w:val="center"/>
    </w:pPr>
    <w:r>
      <w:fldChar w:fldCharType="begin"/>
    </w:r>
    <w:r>
      <w:instrText xml:space="preserve"> PAGE   \* MERGEFORMAT </w:instrText>
    </w:r>
    <w:r>
      <w:fldChar w:fldCharType="separate"/>
    </w:r>
    <w:r w:rsidR="006C2465">
      <w:rPr>
        <w:noProof/>
      </w:rPr>
      <w:t>10</w:t>
    </w:r>
    <w:r>
      <w:rPr>
        <w:noProof/>
      </w:rPr>
      <w:fldChar w:fldCharType="end"/>
    </w:r>
  </w:p>
  <w:p w14:paraId="5FD8AB2C" w14:textId="77777777" w:rsidR="00A66B7A" w:rsidRDefault="00A66B7A" w:rsidP="00965C80">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23AE4"/>
    <w:multiLevelType w:val="hybridMultilevel"/>
    <w:tmpl w:val="E0F46E36"/>
    <w:lvl w:ilvl="0" w:tplc="E8128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363609"/>
    <w:multiLevelType w:val="hybridMultilevel"/>
    <w:tmpl w:val="85B63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EC4A54"/>
    <w:multiLevelType w:val="multilevel"/>
    <w:tmpl w:val="7D860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CD6A99"/>
    <w:multiLevelType w:val="hybridMultilevel"/>
    <w:tmpl w:val="EFC60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200415"/>
    <w:multiLevelType w:val="hybridMultilevel"/>
    <w:tmpl w:val="DC94A56C"/>
    <w:lvl w:ilvl="0" w:tplc="F5C880A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A055515"/>
    <w:multiLevelType w:val="hybridMultilevel"/>
    <w:tmpl w:val="B60C5BD4"/>
    <w:lvl w:ilvl="0" w:tplc="5230806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D176ED"/>
    <w:multiLevelType w:val="hybridMultilevel"/>
    <w:tmpl w:val="7B285072"/>
    <w:lvl w:ilvl="0" w:tplc="A35EBE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3E7E2E"/>
    <w:multiLevelType w:val="hybridMultilevel"/>
    <w:tmpl w:val="BB205452"/>
    <w:lvl w:ilvl="0" w:tplc="9458A2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11643B9"/>
    <w:multiLevelType w:val="hybridMultilevel"/>
    <w:tmpl w:val="B312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7C0173"/>
    <w:multiLevelType w:val="hybridMultilevel"/>
    <w:tmpl w:val="13AABA22"/>
    <w:lvl w:ilvl="0" w:tplc="48E290F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2A16157"/>
    <w:multiLevelType w:val="hybridMultilevel"/>
    <w:tmpl w:val="48DC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3E32CC"/>
    <w:multiLevelType w:val="hybridMultilevel"/>
    <w:tmpl w:val="E29030AC"/>
    <w:lvl w:ilvl="0" w:tplc="245C3BC4">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EBC56AF"/>
    <w:multiLevelType w:val="hybridMultilevel"/>
    <w:tmpl w:val="48763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10"/>
  </w:num>
  <w:num w:numId="5">
    <w:abstractNumId w:val="5"/>
  </w:num>
  <w:num w:numId="6">
    <w:abstractNumId w:val="12"/>
  </w:num>
  <w:num w:numId="7">
    <w:abstractNumId w:val="8"/>
  </w:num>
  <w:num w:numId="8">
    <w:abstractNumId w:val="1"/>
  </w:num>
  <w:num w:numId="9">
    <w:abstractNumId w:val="3"/>
  </w:num>
  <w:num w:numId="10">
    <w:abstractNumId w:val="6"/>
  </w:num>
  <w:num w:numId="11">
    <w:abstractNumId w:val="0"/>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AB8"/>
    <w:rsid w:val="000055C4"/>
    <w:rsid w:val="00006C22"/>
    <w:rsid w:val="0001128D"/>
    <w:rsid w:val="00014C61"/>
    <w:rsid w:val="00016B17"/>
    <w:rsid w:val="0002181E"/>
    <w:rsid w:val="0002230C"/>
    <w:rsid w:val="000231A7"/>
    <w:rsid w:val="0002542D"/>
    <w:rsid w:val="00027E7B"/>
    <w:rsid w:val="00033579"/>
    <w:rsid w:val="000335F5"/>
    <w:rsid w:val="00033E58"/>
    <w:rsid w:val="00034251"/>
    <w:rsid w:val="00035519"/>
    <w:rsid w:val="0003600A"/>
    <w:rsid w:val="00036FBE"/>
    <w:rsid w:val="00037E00"/>
    <w:rsid w:val="00040E20"/>
    <w:rsid w:val="00042B01"/>
    <w:rsid w:val="00042B02"/>
    <w:rsid w:val="00044A4E"/>
    <w:rsid w:val="00044E74"/>
    <w:rsid w:val="00046F46"/>
    <w:rsid w:val="00051750"/>
    <w:rsid w:val="000522DF"/>
    <w:rsid w:val="00055423"/>
    <w:rsid w:val="00055F04"/>
    <w:rsid w:val="00060301"/>
    <w:rsid w:val="00060B89"/>
    <w:rsid w:val="00062E8D"/>
    <w:rsid w:val="000704AF"/>
    <w:rsid w:val="00071676"/>
    <w:rsid w:val="00075391"/>
    <w:rsid w:val="00075501"/>
    <w:rsid w:val="0008098D"/>
    <w:rsid w:val="000821F0"/>
    <w:rsid w:val="00082822"/>
    <w:rsid w:val="00091E3E"/>
    <w:rsid w:val="0009201A"/>
    <w:rsid w:val="00095357"/>
    <w:rsid w:val="000A0887"/>
    <w:rsid w:val="000A1855"/>
    <w:rsid w:val="000A54CB"/>
    <w:rsid w:val="000A5551"/>
    <w:rsid w:val="000A5B1F"/>
    <w:rsid w:val="000B2AD6"/>
    <w:rsid w:val="000B31DF"/>
    <w:rsid w:val="000B49E2"/>
    <w:rsid w:val="000C25AF"/>
    <w:rsid w:val="000C266E"/>
    <w:rsid w:val="000C2E98"/>
    <w:rsid w:val="000C38C0"/>
    <w:rsid w:val="000C5A7B"/>
    <w:rsid w:val="000C64A8"/>
    <w:rsid w:val="000D1E4A"/>
    <w:rsid w:val="000D227F"/>
    <w:rsid w:val="000D70F2"/>
    <w:rsid w:val="000E17C5"/>
    <w:rsid w:val="000E2C08"/>
    <w:rsid w:val="000E683A"/>
    <w:rsid w:val="000F016C"/>
    <w:rsid w:val="000F0796"/>
    <w:rsid w:val="000F2642"/>
    <w:rsid w:val="000F4025"/>
    <w:rsid w:val="000F4C7E"/>
    <w:rsid w:val="000F52DD"/>
    <w:rsid w:val="000F5C6A"/>
    <w:rsid w:val="0010304D"/>
    <w:rsid w:val="00110BFA"/>
    <w:rsid w:val="0011135D"/>
    <w:rsid w:val="00115F40"/>
    <w:rsid w:val="00120A12"/>
    <w:rsid w:val="00121521"/>
    <w:rsid w:val="00121AF5"/>
    <w:rsid w:val="00121D2A"/>
    <w:rsid w:val="00126A2B"/>
    <w:rsid w:val="0013098D"/>
    <w:rsid w:val="00131ADE"/>
    <w:rsid w:val="00132870"/>
    <w:rsid w:val="00133729"/>
    <w:rsid w:val="00133FC5"/>
    <w:rsid w:val="00137EDF"/>
    <w:rsid w:val="00140338"/>
    <w:rsid w:val="0014122E"/>
    <w:rsid w:val="00141439"/>
    <w:rsid w:val="00145906"/>
    <w:rsid w:val="00146534"/>
    <w:rsid w:val="001477E6"/>
    <w:rsid w:val="00151C97"/>
    <w:rsid w:val="00152E91"/>
    <w:rsid w:val="00152EAB"/>
    <w:rsid w:val="0015358A"/>
    <w:rsid w:val="00154EFD"/>
    <w:rsid w:val="0016063A"/>
    <w:rsid w:val="00161E32"/>
    <w:rsid w:val="00162554"/>
    <w:rsid w:val="001633D2"/>
    <w:rsid w:val="001633F4"/>
    <w:rsid w:val="00164ABA"/>
    <w:rsid w:val="00166095"/>
    <w:rsid w:val="00174B58"/>
    <w:rsid w:val="0018750F"/>
    <w:rsid w:val="001923D5"/>
    <w:rsid w:val="00197AC7"/>
    <w:rsid w:val="001A39A1"/>
    <w:rsid w:val="001A403C"/>
    <w:rsid w:val="001A556B"/>
    <w:rsid w:val="001A73F3"/>
    <w:rsid w:val="001A7682"/>
    <w:rsid w:val="001A794C"/>
    <w:rsid w:val="001B0B8C"/>
    <w:rsid w:val="001B1EDB"/>
    <w:rsid w:val="001B29C7"/>
    <w:rsid w:val="001B6E00"/>
    <w:rsid w:val="001C01C3"/>
    <w:rsid w:val="001C095D"/>
    <w:rsid w:val="001C23A6"/>
    <w:rsid w:val="001C2C3B"/>
    <w:rsid w:val="001D1A81"/>
    <w:rsid w:val="001D310A"/>
    <w:rsid w:val="001D406C"/>
    <w:rsid w:val="001D720E"/>
    <w:rsid w:val="001E23B9"/>
    <w:rsid w:val="001E3D10"/>
    <w:rsid w:val="001E7B74"/>
    <w:rsid w:val="001F14EC"/>
    <w:rsid w:val="001F2778"/>
    <w:rsid w:val="001F4634"/>
    <w:rsid w:val="00203238"/>
    <w:rsid w:val="00207484"/>
    <w:rsid w:val="002077DA"/>
    <w:rsid w:val="002121E6"/>
    <w:rsid w:val="00212488"/>
    <w:rsid w:val="00213AE9"/>
    <w:rsid w:val="0021434C"/>
    <w:rsid w:val="00214F67"/>
    <w:rsid w:val="002160C8"/>
    <w:rsid w:val="00225A44"/>
    <w:rsid w:val="00231D5B"/>
    <w:rsid w:val="0023359B"/>
    <w:rsid w:val="00234651"/>
    <w:rsid w:val="00235100"/>
    <w:rsid w:val="002360C7"/>
    <w:rsid w:val="00237986"/>
    <w:rsid w:val="0024038C"/>
    <w:rsid w:val="00240CEC"/>
    <w:rsid w:val="00241316"/>
    <w:rsid w:val="00241420"/>
    <w:rsid w:val="00243256"/>
    <w:rsid w:val="00244583"/>
    <w:rsid w:val="0024663F"/>
    <w:rsid w:val="002479A0"/>
    <w:rsid w:val="0025349E"/>
    <w:rsid w:val="00253DE8"/>
    <w:rsid w:val="00254D1A"/>
    <w:rsid w:val="00255992"/>
    <w:rsid w:val="002635BE"/>
    <w:rsid w:val="00264297"/>
    <w:rsid w:val="0026466D"/>
    <w:rsid w:val="002671B1"/>
    <w:rsid w:val="0026785A"/>
    <w:rsid w:val="00270441"/>
    <w:rsid w:val="00271271"/>
    <w:rsid w:val="002718EC"/>
    <w:rsid w:val="00272E29"/>
    <w:rsid w:val="002740A8"/>
    <w:rsid w:val="002743F4"/>
    <w:rsid w:val="00277FF2"/>
    <w:rsid w:val="002830AE"/>
    <w:rsid w:val="00285353"/>
    <w:rsid w:val="0028550C"/>
    <w:rsid w:val="0028629C"/>
    <w:rsid w:val="00291116"/>
    <w:rsid w:val="00292537"/>
    <w:rsid w:val="00292C80"/>
    <w:rsid w:val="00294A6D"/>
    <w:rsid w:val="0029529D"/>
    <w:rsid w:val="00296615"/>
    <w:rsid w:val="002A00B5"/>
    <w:rsid w:val="002A08EC"/>
    <w:rsid w:val="002A1439"/>
    <w:rsid w:val="002A163E"/>
    <w:rsid w:val="002A3AD4"/>
    <w:rsid w:val="002A4180"/>
    <w:rsid w:val="002A6277"/>
    <w:rsid w:val="002A76AC"/>
    <w:rsid w:val="002B0523"/>
    <w:rsid w:val="002B5E8B"/>
    <w:rsid w:val="002B7451"/>
    <w:rsid w:val="002C0751"/>
    <w:rsid w:val="002C076A"/>
    <w:rsid w:val="002C2051"/>
    <w:rsid w:val="002C25EE"/>
    <w:rsid w:val="002C27C6"/>
    <w:rsid w:val="002C3792"/>
    <w:rsid w:val="002C394A"/>
    <w:rsid w:val="002C4832"/>
    <w:rsid w:val="002C5454"/>
    <w:rsid w:val="002C587A"/>
    <w:rsid w:val="002D24BC"/>
    <w:rsid w:val="002D4152"/>
    <w:rsid w:val="002D55BE"/>
    <w:rsid w:val="002D58CA"/>
    <w:rsid w:val="002E296B"/>
    <w:rsid w:val="002E363D"/>
    <w:rsid w:val="002E638E"/>
    <w:rsid w:val="002E65D0"/>
    <w:rsid w:val="002E7B78"/>
    <w:rsid w:val="002E7D67"/>
    <w:rsid w:val="002F2044"/>
    <w:rsid w:val="002F23B4"/>
    <w:rsid w:val="002F36C7"/>
    <w:rsid w:val="002F607B"/>
    <w:rsid w:val="002F7C68"/>
    <w:rsid w:val="00300DB8"/>
    <w:rsid w:val="003018BD"/>
    <w:rsid w:val="00302052"/>
    <w:rsid w:val="00302BC7"/>
    <w:rsid w:val="003036BE"/>
    <w:rsid w:val="0030447D"/>
    <w:rsid w:val="0030683A"/>
    <w:rsid w:val="00312C7F"/>
    <w:rsid w:val="003144D9"/>
    <w:rsid w:val="00314E75"/>
    <w:rsid w:val="00315B93"/>
    <w:rsid w:val="003167A0"/>
    <w:rsid w:val="0031720D"/>
    <w:rsid w:val="00317E6C"/>
    <w:rsid w:val="00320F15"/>
    <w:rsid w:val="00322780"/>
    <w:rsid w:val="00327EC1"/>
    <w:rsid w:val="0033489F"/>
    <w:rsid w:val="003372D1"/>
    <w:rsid w:val="00340689"/>
    <w:rsid w:val="0034192F"/>
    <w:rsid w:val="00342889"/>
    <w:rsid w:val="00344B1D"/>
    <w:rsid w:val="00346D0C"/>
    <w:rsid w:val="0034716E"/>
    <w:rsid w:val="00352A32"/>
    <w:rsid w:val="00353D9A"/>
    <w:rsid w:val="00355635"/>
    <w:rsid w:val="00357847"/>
    <w:rsid w:val="0036053B"/>
    <w:rsid w:val="00360E22"/>
    <w:rsid w:val="0036159F"/>
    <w:rsid w:val="00361903"/>
    <w:rsid w:val="003620A6"/>
    <w:rsid w:val="00365DFC"/>
    <w:rsid w:val="00366989"/>
    <w:rsid w:val="003674BD"/>
    <w:rsid w:val="00370F3F"/>
    <w:rsid w:val="003725E6"/>
    <w:rsid w:val="00372E1D"/>
    <w:rsid w:val="00380DB0"/>
    <w:rsid w:val="003824F4"/>
    <w:rsid w:val="00382568"/>
    <w:rsid w:val="003838D3"/>
    <w:rsid w:val="00383EB8"/>
    <w:rsid w:val="00387F74"/>
    <w:rsid w:val="00392279"/>
    <w:rsid w:val="00393796"/>
    <w:rsid w:val="00394942"/>
    <w:rsid w:val="00394DD4"/>
    <w:rsid w:val="003A0C7F"/>
    <w:rsid w:val="003A10AE"/>
    <w:rsid w:val="003A1E47"/>
    <w:rsid w:val="003A318D"/>
    <w:rsid w:val="003A4B51"/>
    <w:rsid w:val="003B008F"/>
    <w:rsid w:val="003B27BF"/>
    <w:rsid w:val="003B414C"/>
    <w:rsid w:val="003B4578"/>
    <w:rsid w:val="003C1701"/>
    <w:rsid w:val="003C1BE3"/>
    <w:rsid w:val="003C2B91"/>
    <w:rsid w:val="003C51A6"/>
    <w:rsid w:val="003C5461"/>
    <w:rsid w:val="003D0CC4"/>
    <w:rsid w:val="003D2A0C"/>
    <w:rsid w:val="003E09E2"/>
    <w:rsid w:val="003E1E9B"/>
    <w:rsid w:val="003E34E3"/>
    <w:rsid w:val="003E3E3D"/>
    <w:rsid w:val="003E483E"/>
    <w:rsid w:val="003E5FC2"/>
    <w:rsid w:val="003E7ED5"/>
    <w:rsid w:val="003F3C86"/>
    <w:rsid w:val="003F3EAF"/>
    <w:rsid w:val="003F3F7A"/>
    <w:rsid w:val="003F4382"/>
    <w:rsid w:val="003F4D59"/>
    <w:rsid w:val="003F5EB4"/>
    <w:rsid w:val="003F6E26"/>
    <w:rsid w:val="003F75BA"/>
    <w:rsid w:val="00400754"/>
    <w:rsid w:val="0040684C"/>
    <w:rsid w:val="004145E4"/>
    <w:rsid w:val="00416D5C"/>
    <w:rsid w:val="004207FE"/>
    <w:rsid w:val="00420982"/>
    <w:rsid w:val="00421EC6"/>
    <w:rsid w:val="0042299D"/>
    <w:rsid w:val="00422FDB"/>
    <w:rsid w:val="00424DCA"/>
    <w:rsid w:val="00425A22"/>
    <w:rsid w:val="00425CE1"/>
    <w:rsid w:val="00426636"/>
    <w:rsid w:val="00426E7D"/>
    <w:rsid w:val="00427A62"/>
    <w:rsid w:val="004301FE"/>
    <w:rsid w:val="00435D35"/>
    <w:rsid w:val="00436FBF"/>
    <w:rsid w:val="00437307"/>
    <w:rsid w:val="0044199C"/>
    <w:rsid w:val="00441DD0"/>
    <w:rsid w:val="004421DE"/>
    <w:rsid w:val="00454F30"/>
    <w:rsid w:val="00455F04"/>
    <w:rsid w:val="004630C6"/>
    <w:rsid w:val="00463FAB"/>
    <w:rsid w:val="00463FE3"/>
    <w:rsid w:val="00464412"/>
    <w:rsid w:val="0046679A"/>
    <w:rsid w:val="00467A76"/>
    <w:rsid w:val="004708F0"/>
    <w:rsid w:val="00471F18"/>
    <w:rsid w:val="00474DB7"/>
    <w:rsid w:val="00476070"/>
    <w:rsid w:val="00481989"/>
    <w:rsid w:val="00484569"/>
    <w:rsid w:val="00486394"/>
    <w:rsid w:val="00494933"/>
    <w:rsid w:val="00494C24"/>
    <w:rsid w:val="00495A0D"/>
    <w:rsid w:val="0049673A"/>
    <w:rsid w:val="0049750A"/>
    <w:rsid w:val="00497603"/>
    <w:rsid w:val="0049772F"/>
    <w:rsid w:val="004A204A"/>
    <w:rsid w:val="004A22E5"/>
    <w:rsid w:val="004A2D5A"/>
    <w:rsid w:val="004A4785"/>
    <w:rsid w:val="004B0336"/>
    <w:rsid w:val="004B15EC"/>
    <w:rsid w:val="004B3D23"/>
    <w:rsid w:val="004B3E8A"/>
    <w:rsid w:val="004B6A2C"/>
    <w:rsid w:val="004C20FE"/>
    <w:rsid w:val="004C721A"/>
    <w:rsid w:val="004D2657"/>
    <w:rsid w:val="004D5095"/>
    <w:rsid w:val="004D6725"/>
    <w:rsid w:val="004D7C31"/>
    <w:rsid w:val="004E1A8F"/>
    <w:rsid w:val="004E286A"/>
    <w:rsid w:val="004E2CF6"/>
    <w:rsid w:val="004E4FF4"/>
    <w:rsid w:val="004E6F63"/>
    <w:rsid w:val="004E7482"/>
    <w:rsid w:val="004F08D0"/>
    <w:rsid w:val="004F0B87"/>
    <w:rsid w:val="004F1B9D"/>
    <w:rsid w:val="004F1D39"/>
    <w:rsid w:val="004F26DB"/>
    <w:rsid w:val="004F43F1"/>
    <w:rsid w:val="004F523C"/>
    <w:rsid w:val="005022BC"/>
    <w:rsid w:val="005071E6"/>
    <w:rsid w:val="0051255A"/>
    <w:rsid w:val="0051759E"/>
    <w:rsid w:val="00520349"/>
    <w:rsid w:val="00524AFE"/>
    <w:rsid w:val="005276B9"/>
    <w:rsid w:val="005301D4"/>
    <w:rsid w:val="005304DD"/>
    <w:rsid w:val="005305EC"/>
    <w:rsid w:val="00530F5C"/>
    <w:rsid w:val="0053116A"/>
    <w:rsid w:val="00534A2B"/>
    <w:rsid w:val="00534F1E"/>
    <w:rsid w:val="00536123"/>
    <w:rsid w:val="00536589"/>
    <w:rsid w:val="005368E7"/>
    <w:rsid w:val="0054049D"/>
    <w:rsid w:val="005426FE"/>
    <w:rsid w:val="00544A09"/>
    <w:rsid w:val="00544E91"/>
    <w:rsid w:val="005452EE"/>
    <w:rsid w:val="00545B03"/>
    <w:rsid w:val="00546038"/>
    <w:rsid w:val="00547DAF"/>
    <w:rsid w:val="00551D81"/>
    <w:rsid w:val="0055230F"/>
    <w:rsid w:val="00553987"/>
    <w:rsid w:val="00556384"/>
    <w:rsid w:val="005622B5"/>
    <w:rsid w:val="00566FEF"/>
    <w:rsid w:val="005675A2"/>
    <w:rsid w:val="005729F3"/>
    <w:rsid w:val="0057302C"/>
    <w:rsid w:val="005744A3"/>
    <w:rsid w:val="00580A3C"/>
    <w:rsid w:val="0058155B"/>
    <w:rsid w:val="00581E70"/>
    <w:rsid w:val="005842CE"/>
    <w:rsid w:val="00585FA1"/>
    <w:rsid w:val="00586425"/>
    <w:rsid w:val="005876DD"/>
    <w:rsid w:val="005905DF"/>
    <w:rsid w:val="00593AAE"/>
    <w:rsid w:val="005959CC"/>
    <w:rsid w:val="005A00AF"/>
    <w:rsid w:val="005A1CD9"/>
    <w:rsid w:val="005A2B12"/>
    <w:rsid w:val="005A3523"/>
    <w:rsid w:val="005A5503"/>
    <w:rsid w:val="005A69B2"/>
    <w:rsid w:val="005B00A0"/>
    <w:rsid w:val="005B0F53"/>
    <w:rsid w:val="005B17EF"/>
    <w:rsid w:val="005B312E"/>
    <w:rsid w:val="005C0D05"/>
    <w:rsid w:val="005C1E91"/>
    <w:rsid w:val="005D2AB8"/>
    <w:rsid w:val="005D4713"/>
    <w:rsid w:val="005D65F1"/>
    <w:rsid w:val="005D68AA"/>
    <w:rsid w:val="005D6CA1"/>
    <w:rsid w:val="005E20CB"/>
    <w:rsid w:val="005E3280"/>
    <w:rsid w:val="005E383D"/>
    <w:rsid w:val="005E41F9"/>
    <w:rsid w:val="005E4E4A"/>
    <w:rsid w:val="005E5DC4"/>
    <w:rsid w:val="005F17D6"/>
    <w:rsid w:val="005F50D8"/>
    <w:rsid w:val="006005BA"/>
    <w:rsid w:val="0060066B"/>
    <w:rsid w:val="0060360C"/>
    <w:rsid w:val="00603665"/>
    <w:rsid w:val="0060416C"/>
    <w:rsid w:val="006074D6"/>
    <w:rsid w:val="00607D3E"/>
    <w:rsid w:val="00610781"/>
    <w:rsid w:val="006122B9"/>
    <w:rsid w:val="00615158"/>
    <w:rsid w:val="00617407"/>
    <w:rsid w:val="00620C05"/>
    <w:rsid w:val="00621402"/>
    <w:rsid w:val="00621544"/>
    <w:rsid w:val="00621825"/>
    <w:rsid w:val="00621C72"/>
    <w:rsid w:val="00624BA1"/>
    <w:rsid w:val="006251F7"/>
    <w:rsid w:val="00626812"/>
    <w:rsid w:val="00626A45"/>
    <w:rsid w:val="00630C0B"/>
    <w:rsid w:val="00642742"/>
    <w:rsid w:val="00644932"/>
    <w:rsid w:val="006456E7"/>
    <w:rsid w:val="00647B9C"/>
    <w:rsid w:val="006530CE"/>
    <w:rsid w:val="00653669"/>
    <w:rsid w:val="00657A87"/>
    <w:rsid w:val="0066206C"/>
    <w:rsid w:val="0066251D"/>
    <w:rsid w:val="0066275F"/>
    <w:rsid w:val="00663871"/>
    <w:rsid w:val="00665115"/>
    <w:rsid w:val="00666EC0"/>
    <w:rsid w:val="00671642"/>
    <w:rsid w:val="0067296C"/>
    <w:rsid w:val="00673BBC"/>
    <w:rsid w:val="00673CA0"/>
    <w:rsid w:val="00682E19"/>
    <w:rsid w:val="00684F50"/>
    <w:rsid w:val="006856B0"/>
    <w:rsid w:val="00686C55"/>
    <w:rsid w:val="00687155"/>
    <w:rsid w:val="006901A4"/>
    <w:rsid w:val="006956B9"/>
    <w:rsid w:val="006972F7"/>
    <w:rsid w:val="00697C26"/>
    <w:rsid w:val="00697CE7"/>
    <w:rsid w:val="006A0DA6"/>
    <w:rsid w:val="006A14BF"/>
    <w:rsid w:val="006A1FCD"/>
    <w:rsid w:val="006B0B36"/>
    <w:rsid w:val="006B2C82"/>
    <w:rsid w:val="006B2F65"/>
    <w:rsid w:val="006B379D"/>
    <w:rsid w:val="006B5D3C"/>
    <w:rsid w:val="006B6259"/>
    <w:rsid w:val="006C139F"/>
    <w:rsid w:val="006C18D2"/>
    <w:rsid w:val="006C2465"/>
    <w:rsid w:val="006C5024"/>
    <w:rsid w:val="006C53B2"/>
    <w:rsid w:val="006D0AFB"/>
    <w:rsid w:val="006D5825"/>
    <w:rsid w:val="006E43F0"/>
    <w:rsid w:val="006E50E2"/>
    <w:rsid w:val="006F2CFF"/>
    <w:rsid w:val="006F30BC"/>
    <w:rsid w:val="006F46C7"/>
    <w:rsid w:val="006F69E3"/>
    <w:rsid w:val="006F6D8B"/>
    <w:rsid w:val="00703519"/>
    <w:rsid w:val="00704340"/>
    <w:rsid w:val="007049C1"/>
    <w:rsid w:val="00705FF3"/>
    <w:rsid w:val="00706FB2"/>
    <w:rsid w:val="00707BB6"/>
    <w:rsid w:val="00711DC3"/>
    <w:rsid w:val="007147BF"/>
    <w:rsid w:val="00714D10"/>
    <w:rsid w:val="00717560"/>
    <w:rsid w:val="00717F69"/>
    <w:rsid w:val="0072044B"/>
    <w:rsid w:val="00721ECD"/>
    <w:rsid w:val="007240F6"/>
    <w:rsid w:val="00724C4A"/>
    <w:rsid w:val="0072652A"/>
    <w:rsid w:val="00732627"/>
    <w:rsid w:val="00736036"/>
    <w:rsid w:val="00737025"/>
    <w:rsid w:val="00737EC0"/>
    <w:rsid w:val="00740C3C"/>
    <w:rsid w:val="007435E0"/>
    <w:rsid w:val="007440FA"/>
    <w:rsid w:val="00745316"/>
    <w:rsid w:val="00750D00"/>
    <w:rsid w:val="0075134E"/>
    <w:rsid w:val="00753D26"/>
    <w:rsid w:val="00757240"/>
    <w:rsid w:val="00760F69"/>
    <w:rsid w:val="0076237E"/>
    <w:rsid w:val="00762798"/>
    <w:rsid w:val="00762A0B"/>
    <w:rsid w:val="007636F6"/>
    <w:rsid w:val="007674A6"/>
    <w:rsid w:val="007700B4"/>
    <w:rsid w:val="007709E9"/>
    <w:rsid w:val="00772921"/>
    <w:rsid w:val="00777325"/>
    <w:rsid w:val="0078118D"/>
    <w:rsid w:val="00781977"/>
    <w:rsid w:val="00782D2D"/>
    <w:rsid w:val="007852F3"/>
    <w:rsid w:val="007855D6"/>
    <w:rsid w:val="00791331"/>
    <w:rsid w:val="00791B21"/>
    <w:rsid w:val="00792C0D"/>
    <w:rsid w:val="007936B9"/>
    <w:rsid w:val="00793FA4"/>
    <w:rsid w:val="007947D0"/>
    <w:rsid w:val="0079480E"/>
    <w:rsid w:val="007954B6"/>
    <w:rsid w:val="00795B67"/>
    <w:rsid w:val="00795F61"/>
    <w:rsid w:val="00797FEF"/>
    <w:rsid w:val="007A15EB"/>
    <w:rsid w:val="007A2F4B"/>
    <w:rsid w:val="007A32B0"/>
    <w:rsid w:val="007B08B0"/>
    <w:rsid w:val="007B0B63"/>
    <w:rsid w:val="007B0D4D"/>
    <w:rsid w:val="007B28C9"/>
    <w:rsid w:val="007B3DB7"/>
    <w:rsid w:val="007B3F0D"/>
    <w:rsid w:val="007B560C"/>
    <w:rsid w:val="007B5EFF"/>
    <w:rsid w:val="007B67AF"/>
    <w:rsid w:val="007B7FC7"/>
    <w:rsid w:val="007C0953"/>
    <w:rsid w:val="007C1913"/>
    <w:rsid w:val="007C213A"/>
    <w:rsid w:val="007C252E"/>
    <w:rsid w:val="007C3D7A"/>
    <w:rsid w:val="007C45F1"/>
    <w:rsid w:val="007C670D"/>
    <w:rsid w:val="007C6849"/>
    <w:rsid w:val="007D0110"/>
    <w:rsid w:val="007D4737"/>
    <w:rsid w:val="007D6945"/>
    <w:rsid w:val="007E15EC"/>
    <w:rsid w:val="007E18DA"/>
    <w:rsid w:val="007E4A3B"/>
    <w:rsid w:val="007E765B"/>
    <w:rsid w:val="007E7BEA"/>
    <w:rsid w:val="007F176F"/>
    <w:rsid w:val="007F3612"/>
    <w:rsid w:val="007F3B3A"/>
    <w:rsid w:val="007F5678"/>
    <w:rsid w:val="007F5CBB"/>
    <w:rsid w:val="007F606E"/>
    <w:rsid w:val="007F6CA7"/>
    <w:rsid w:val="007F7D10"/>
    <w:rsid w:val="008014ED"/>
    <w:rsid w:val="00802A90"/>
    <w:rsid w:val="0080481C"/>
    <w:rsid w:val="00806190"/>
    <w:rsid w:val="00807B33"/>
    <w:rsid w:val="00810E62"/>
    <w:rsid w:val="008122F3"/>
    <w:rsid w:val="00813E8A"/>
    <w:rsid w:val="00814714"/>
    <w:rsid w:val="00814E93"/>
    <w:rsid w:val="00815AAA"/>
    <w:rsid w:val="00815D51"/>
    <w:rsid w:val="00817586"/>
    <w:rsid w:val="00821372"/>
    <w:rsid w:val="00825CE7"/>
    <w:rsid w:val="00830923"/>
    <w:rsid w:val="0083246E"/>
    <w:rsid w:val="008330F3"/>
    <w:rsid w:val="00837EBC"/>
    <w:rsid w:val="00842957"/>
    <w:rsid w:val="008454BF"/>
    <w:rsid w:val="00847E9D"/>
    <w:rsid w:val="00850F16"/>
    <w:rsid w:val="0085164A"/>
    <w:rsid w:val="00854B7C"/>
    <w:rsid w:val="008601F9"/>
    <w:rsid w:val="00860726"/>
    <w:rsid w:val="0086152B"/>
    <w:rsid w:val="00861A50"/>
    <w:rsid w:val="00861E7C"/>
    <w:rsid w:val="00866CA0"/>
    <w:rsid w:val="008673DA"/>
    <w:rsid w:val="0087273F"/>
    <w:rsid w:val="00872EA0"/>
    <w:rsid w:val="00872F7F"/>
    <w:rsid w:val="00877340"/>
    <w:rsid w:val="0087767B"/>
    <w:rsid w:val="00877D94"/>
    <w:rsid w:val="00877E21"/>
    <w:rsid w:val="00880DF2"/>
    <w:rsid w:val="00881EDC"/>
    <w:rsid w:val="00882D4F"/>
    <w:rsid w:val="00883886"/>
    <w:rsid w:val="00883CC5"/>
    <w:rsid w:val="00884D2D"/>
    <w:rsid w:val="00885B2D"/>
    <w:rsid w:val="00886553"/>
    <w:rsid w:val="00886CCB"/>
    <w:rsid w:val="00887467"/>
    <w:rsid w:val="008934A8"/>
    <w:rsid w:val="00894413"/>
    <w:rsid w:val="00894655"/>
    <w:rsid w:val="008A1596"/>
    <w:rsid w:val="008A3E8A"/>
    <w:rsid w:val="008A564A"/>
    <w:rsid w:val="008A613C"/>
    <w:rsid w:val="008A738C"/>
    <w:rsid w:val="008B2A55"/>
    <w:rsid w:val="008B2B03"/>
    <w:rsid w:val="008B49AC"/>
    <w:rsid w:val="008B6A06"/>
    <w:rsid w:val="008C58CD"/>
    <w:rsid w:val="008C7E47"/>
    <w:rsid w:val="008D1B2C"/>
    <w:rsid w:val="008D5AC3"/>
    <w:rsid w:val="008D6988"/>
    <w:rsid w:val="008D7539"/>
    <w:rsid w:val="008E0E1E"/>
    <w:rsid w:val="008E5386"/>
    <w:rsid w:val="008E5834"/>
    <w:rsid w:val="008F2681"/>
    <w:rsid w:val="008F4A58"/>
    <w:rsid w:val="008F53C9"/>
    <w:rsid w:val="008F55DF"/>
    <w:rsid w:val="008F6530"/>
    <w:rsid w:val="0090038A"/>
    <w:rsid w:val="009044F0"/>
    <w:rsid w:val="00905208"/>
    <w:rsid w:val="00905692"/>
    <w:rsid w:val="0090596E"/>
    <w:rsid w:val="00907CD2"/>
    <w:rsid w:val="0091081F"/>
    <w:rsid w:val="0091193D"/>
    <w:rsid w:val="00920F8D"/>
    <w:rsid w:val="009213CC"/>
    <w:rsid w:val="00921C20"/>
    <w:rsid w:val="009224C1"/>
    <w:rsid w:val="0092637C"/>
    <w:rsid w:val="00926663"/>
    <w:rsid w:val="00926755"/>
    <w:rsid w:val="00926DDD"/>
    <w:rsid w:val="00927AEF"/>
    <w:rsid w:val="009362B9"/>
    <w:rsid w:val="009402D8"/>
    <w:rsid w:val="00940F16"/>
    <w:rsid w:val="00941465"/>
    <w:rsid w:val="00941538"/>
    <w:rsid w:val="00941FE0"/>
    <w:rsid w:val="009458F7"/>
    <w:rsid w:val="00945A32"/>
    <w:rsid w:val="0094738D"/>
    <w:rsid w:val="00955AD4"/>
    <w:rsid w:val="009622DD"/>
    <w:rsid w:val="00963D96"/>
    <w:rsid w:val="00964B09"/>
    <w:rsid w:val="00965925"/>
    <w:rsid w:val="00965C80"/>
    <w:rsid w:val="009664A5"/>
    <w:rsid w:val="00970D67"/>
    <w:rsid w:val="009715AA"/>
    <w:rsid w:val="00971975"/>
    <w:rsid w:val="00972C6F"/>
    <w:rsid w:val="0097344E"/>
    <w:rsid w:val="00973737"/>
    <w:rsid w:val="00973EA7"/>
    <w:rsid w:val="0097578F"/>
    <w:rsid w:val="009758A3"/>
    <w:rsid w:val="00977AC9"/>
    <w:rsid w:val="00980251"/>
    <w:rsid w:val="009802C1"/>
    <w:rsid w:val="009809F6"/>
    <w:rsid w:val="009819F4"/>
    <w:rsid w:val="00985722"/>
    <w:rsid w:val="009A067A"/>
    <w:rsid w:val="009A0793"/>
    <w:rsid w:val="009A2FBB"/>
    <w:rsid w:val="009A499F"/>
    <w:rsid w:val="009A7544"/>
    <w:rsid w:val="009A7E44"/>
    <w:rsid w:val="009B1883"/>
    <w:rsid w:val="009B323A"/>
    <w:rsid w:val="009B4082"/>
    <w:rsid w:val="009B6817"/>
    <w:rsid w:val="009C2508"/>
    <w:rsid w:val="009C2A4F"/>
    <w:rsid w:val="009C2CAC"/>
    <w:rsid w:val="009C3974"/>
    <w:rsid w:val="009C40B4"/>
    <w:rsid w:val="009C4388"/>
    <w:rsid w:val="009D65CA"/>
    <w:rsid w:val="009D70FF"/>
    <w:rsid w:val="009E1226"/>
    <w:rsid w:val="009E1E5C"/>
    <w:rsid w:val="009E31E3"/>
    <w:rsid w:val="009E3F69"/>
    <w:rsid w:val="009E5A57"/>
    <w:rsid w:val="009F00A2"/>
    <w:rsid w:val="009F05E5"/>
    <w:rsid w:val="009F28FE"/>
    <w:rsid w:val="009F4E37"/>
    <w:rsid w:val="00A01B00"/>
    <w:rsid w:val="00A022FA"/>
    <w:rsid w:val="00A035BE"/>
    <w:rsid w:val="00A043B7"/>
    <w:rsid w:val="00A134A4"/>
    <w:rsid w:val="00A15D55"/>
    <w:rsid w:val="00A16D4C"/>
    <w:rsid w:val="00A17A86"/>
    <w:rsid w:val="00A2141F"/>
    <w:rsid w:val="00A21BFF"/>
    <w:rsid w:val="00A22B2D"/>
    <w:rsid w:val="00A24805"/>
    <w:rsid w:val="00A267E6"/>
    <w:rsid w:val="00A27D86"/>
    <w:rsid w:val="00A30E57"/>
    <w:rsid w:val="00A31533"/>
    <w:rsid w:val="00A32A30"/>
    <w:rsid w:val="00A32BEF"/>
    <w:rsid w:val="00A35AC8"/>
    <w:rsid w:val="00A3797A"/>
    <w:rsid w:val="00A45326"/>
    <w:rsid w:val="00A53020"/>
    <w:rsid w:val="00A53F07"/>
    <w:rsid w:val="00A608C9"/>
    <w:rsid w:val="00A60FD4"/>
    <w:rsid w:val="00A66B7A"/>
    <w:rsid w:val="00A67B6A"/>
    <w:rsid w:val="00A71AD2"/>
    <w:rsid w:val="00A77AB3"/>
    <w:rsid w:val="00A77EAE"/>
    <w:rsid w:val="00A830C2"/>
    <w:rsid w:val="00A8533D"/>
    <w:rsid w:val="00A86C79"/>
    <w:rsid w:val="00A90CB9"/>
    <w:rsid w:val="00A93316"/>
    <w:rsid w:val="00A93BF7"/>
    <w:rsid w:val="00A97AC2"/>
    <w:rsid w:val="00AA0A18"/>
    <w:rsid w:val="00AA1457"/>
    <w:rsid w:val="00AA16F4"/>
    <w:rsid w:val="00AA6265"/>
    <w:rsid w:val="00AB0A60"/>
    <w:rsid w:val="00AB150C"/>
    <w:rsid w:val="00AB4B22"/>
    <w:rsid w:val="00AB4D98"/>
    <w:rsid w:val="00AB6776"/>
    <w:rsid w:val="00AB747A"/>
    <w:rsid w:val="00AC073A"/>
    <w:rsid w:val="00AC4974"/>
    <w:rsid w:val="00AC5249"/>
    <w:rsid w:val="00AC6295"/>
    <w:rsid w:val="00AC71DE"/>
    <w:rsid w:val="00AC7E30"/>
    <w:rsid w:val="00AD0EFC"/>
    <w:rsid w:val="00AD1CF8"/>
    <w:rsid w:val="00AD2064"/>
    <w:rsid w:val="00AD2319"/>
    <w:rsid w:val="00AD4353"/>
    <w:rsid w:val="00AD476E"/>
    <w:rsid w:val="00AD4C11"/>
    <w:rsid w:val="00AD655E"/>
    <w:rsid w:val="00AD669A"/>
    <w:rsid w:val="00AE19BA"/>
    <w:rsid w:val="00AE1A98"/>
    <w:rsid w:val="00AE5677"/>
    <w:rsid w:val="00AE60EB"/>
    <w:rsid w:val="00AF364A"/>
    <w:rsid w:val="00AF3D14"/>
    <w:rsid w:val="00AF483B"/>
    <w:rsid w:val="00AF5EE1"/>
    <w:rsid w:val="00AF6346"/>
    <w:rsid w:val="00AF7017"/>
    <w:rsid w:val="00AF75E2"/>
    <w:rsid w:val="00B00A73"/>
    <w:rsid w:val="00B01E2D"/>
    <w:rsid w:val="00B03D5B"/>
    <w:rsid w:val="00B059FF"/>
    <w:rsid w:val="00B10F32"/>
    <w:rsid w:val="00B1395E"/>
    <w:rsid w:val="00B15653"/>
    <w:rsid w:val="00B157C1"/>
    <w:rsid w:val="00B16F2B"/>
    <w:rsid w:val="00B20E39"/>
    <w:rsid w:val="00B21260"/>
    <w:rsid w:val="00B22BE5"/>
    <w:rsid w:val="00B24FFA"/>
    <w:rsid w:val="00B251E8"/>
    <w:rsid w:val="00B261B6"/>
    <w:rsid w:val="00B32400"/>
    <w:rsid w:val="00B40717"/>
    <w:rsid w:val="00B44091"/>
    <w:rsid w:val="00B523C4"/>
    <w:rsid w:val="00B53533"/>
    <w:rsid w:val="00B56345"/>
    <w:rsid w:val="00B62037"/>
    <w:rsid w:val="00B63EAF"/>
    <w:rsid w:val="00B6436E"/>
    <w:rsid w:val="00B64892"/>
    <w:rsid w:val="00B65996"/>
    <w:rsid w:val="00B6647B"/>
    <w:rsid w:val="00B66DF6"/>
    <w:rsid w:val="00B70651"/>
    <w:rsid w:val="00B72297"/>
    <w:rsid w:val="00B723BC"/>
    <w:rsid w:val="00B75658"/>
    <w:rsid w:val="00B75A1E"/>
    <w:rsid w:val="00B82D6F"/>
    <w:rsid w:val="00B91367"/>
    <w:rsid w:val="00B954C2"/>
    <w:rsid w:val="00BA2B2F"/>
    <w:rsid w:val="00BA6395"/>
    <w:rsid w:val="00BA6DC5"/>
    <w:rsid w:val="00BA6F38"/>
    <w:rsid w:val="00BB3042"/>
    <w:rsid w:val="00BB7906"/>
    <w:rsid w:val="00BB7AF7"/>
    <w:rsid w:val="00BC0709"/>
    <w:rsid w:val="00BC161D"/>
    <w:rsid w:val="00BC7172"/>
    <w:rsid w:val="00BC74B5"/>
    <w:rsid w:val="00BC7E42"/>
    <w:rsid w:val="00BD0297"/>
    <w:rsid w:val="00BD4ACC"/>
    <w:rsid w:val="00BD529E"/>
    <w:rsid w:val="00BD651E"/>
    <w:rsid w:val="00BE3DD6"/>
    <w:rsid w:val="00BE5D27"/>
    <w:rsid w:val="00BE6D5E"/>
    <w:rsid w:val="00BF1CC1"/>
    <w:rsid w:val="00BF798D"/>
    <w:rsid w:val="00C000FD"/>
    <w:rsid w:val="00C039A8"/>
    <w:rsid w:val="00C069D7"/>
    <w:rsid w:val="00C06BE9"/>
    <w:rsid w:val="00C11929"/>
    <w:rsid w:val="00C16CAA"/>
    <w:rsid w:val="00C21CF4"/>
    <w:rsid w:val="00C23022"/>
    <w:rsid w:val="00C23AF2"/>
    <w:rsid w:val="00C25AF0"/>
    <w:rsid w:val="00C25C95"/>
    <w:rsid w:val="00C275EC"/>
    <w:rsid w:val="00C302E4"/>
    <w:rsid w:val="00C304D1"/>
    <w:rsid w:val="00C31890"/>
    <w:rsid w:val="00C31F46"/>
    <w:rsid w:val="00C34F0E"/>
    <w:rsid w:val="00C43615"/>
    <w:rsid w:val="00C55815"/>
    <w:rsid w:val="00C564B2"/>
    <w:rsid w:val="00C60F21"/>
    <w:rsid w:val="00C63D3E"/>
    <w:rsid w:val="00C70A4E"/>
    <w:rsid w:val="00C70E4F"/>
    <w:rsid w:val="00C72950"/>
    <w:rsid w:val="00C74ADA"/>
    <w:rsid w:val="00C763B1"/>
    <w:rsid w:val="00C81055"/>
    <w:rsid w:val="00C8395C"/>
    <w:rsid w:val="00C853E1"/>
    <w:rsid w:val="00C867C9"/>
    <w:rsid w:val="00C86A4F"/>
    <w:rsid w:val="00C86A88"/>
    <w:rsid w:val="00C86FE8"/>
    <w:rsid w:val="00C90255"/>
    <w:rsid w:val="00C92C46"/>
    <w:rsid w:val="00C93347"/>
    <w:rsid w:val="00C95135"/>
    <w:rsid w:val="00C95165"/>
    <w:rsid w:val="00C96CF7"/>
    <w:rsid w:val="00C973F7"/>
    <w:rsid w:val="00CA07B1"/>
    <w:rsid w:val="00CA2BD9"/>
    <w:rsid w:val="00CA2DB3"/>
    <w:rsid w:val="00CA39FC"/>
    <w:rsid w:val="00CA3E9D"/>
    <w:rsid w:val="00CA4013"/>
    <w:rsid w:val="00CA40A0"/>
    <w:rsid w:val="00CA4E10"/>
    <w:rsid w:val="00CB0751"/>
    <w:rsid w:val="00CB1ABC"/>
    <w:rsid w:val="00CB35EA"/>
    <w:rsid w:val="00CB5B87"/>
    <w:rsid w:val="00CC07F5"/>
    <w:rsid w:val="00CC1515"/>
    <w:rsid w:val="00CC496C"/>
    <w:rsid w:val="00CD0F8D"/>
    <w:rsid w:val="00CD3F2E"/>
    <w:rsid w:val="00CD45F5"/>
    <w:rsid w:val="00CD5E60"/>
    <w:rsid w:val="00CD672C"/>
    <w:rsid w:val="00CE266B"/>
    <w:rsid w:val="00CE49B2"/>
    <w:rsid w:val="00CE4A21"/>
    <w:rsid w:val="00CE5D2D"/>
    <w:rsid w:val="00CE65B3"/>
    <w:rsid w:val="00CF43A4"/>
    <w:rsid w:val="00CF4654"/>
    <w:rsid w:val="00CF6E22"/>
    <w:rsid w:val="00CF72DE"/>
    <w:rsid w:val="00D0002E"/>
    <w:rsid w:val="00D00312"/>
    <w:rsid w:val="00D01D94"/>
    <w:rsid w:val="00D05CC6"/>
    <w:rsid w:val="00D06FA9"/>
    <w:rsid w:val="00D130C7"/>
    <w:rsid w:val="00D14A9B"/>
    <w:rsid w:val="00D155B9"/>
    <w:rsid w:val="00D21BB5"/>
    <w:rsid w:val="00D22277"/>
    <w:rsid w:val="00D2478C"/>
    <w:rsid w:val="00D26447"/>
    <w:rsid w:val="00D325F0"/>
    <w:rsid w:val="00D32794"/>
    <w:rsid w:val="00D34603"/>
    <w:rsid w:val="00D34E9E"/>
    <w:rsid w:val="00D37F4C"/>
    <w:rsid w:val="00D404C8"/>
    <w:rsid w:val="00D446D9"/>
    <w:rsid w:val="00D4757F"/>
    <w:rsid w:val="00D53457"/>
    <w:rsid w:val="00D53DE1"/>
    <w:rsid w:val="00D54915"/>
    <w:rsid w:val="00D565B4"/>
    <w:rsid w:val="00D656F2"/>
    <w:rsid w:val="00D66AF8"/>
    <w:rsid w:val="00D72FCE"/>
    <w:rsid w:val="00D74297"/>
    <w:rsid w:val="00D75932"/>
    <w:rsid w:val="00D76097"/>
    <w:rsid w:val="00D80301"/>
    <w:rsid w:val="00D8355F"/>
    <w:rsid w:val="00D84D60"/>
    <w:rsid w:val="00D856FD"/>
    <w:rsid w:val="00D85883"/>
    <w:rsid w:val="00D86250"/>
    <w:rsid w:val="00D86E31"/>
    <w:rsid w:val="00D87D60"/>
    <w:rsid w:val="00D9043C"/>
    <w:rsid w:val="00D92050"/>
    <w:rsid w:val="00D920ED"/>
    <w:rsid w:val="00D93FE6"/>
    <w:rsid w:val="00D948C3"/>
    <w:rsid w:val="00D95188"/>
    <w:rsid w:val="00DA31EF"/>
    <w:rsid w:val="00DA7112"/>
    <w:rsid w:val="00DB2338"/>
    <w:rsid w:val="00DB3682"/>
    <w:rsid w:val="00DB740A"/>
    <w:rsid w:val="00DC0A37"/>
    <w:rsid w:val="00DC13A6"/>
    <w:rsid w:val="00DC2E15"/>
    <w:rsid w:val="00DC3294"/>
    <w:rsid w:val="00DC6E56"/>
    <w:rsid w:val="00DC75D2"/>
    <w:rsid w:val="00DD22AD"/>
    <w:rsid w:val="00DD267A"/>
    <w:rsid w:val="00DD4BB9"/>
    <w:rsid w:val="00DD540F"/>
    <w:rsid w:val="00DD5620"/>
    <w:rsid w:val="00DD7871"/>
    <w:rsid w:val="00DE050E"/>
    <w:rsid w:val="00DE06A6"/>
    <w:rsid w:val="00DE15D7"/>
    <w:rsid w:val="00DE170E"/>
    <w:rsid w:val="00DE3E78"/>
    <w:rsid w:val="00DF5F0F"/>
    <w:rsid w:val="00DF7C9B"/>
    <w:rsid w:val="00E024A9"/>
    <w:rsid w:val="00E03214"/>
    <w:rsid w:val="00E033DC"/>
    <w:rsid w:val="00E04C20"/>
    <w:rsid w:val="00E051C1"/>
    <w:rsid w:val="00E05A69"/>
    <w:rsid w:val="00E05C78"/>
    <w:rsid w:val="00E05D0C"/>
    <w:rsid w:val="00E06318"/>
    <w:rsid w:val="00E07672"/>
    <w:rsid w:val="00E10A26"/>
    <w:rsid w:val="00E11E2D"/>
    <w:rsid w:val="00E12262"/>
    <w:rsid w:val="00E1246A"/>
    <w:rsid w:val="00E13DAC"/>
    <w:rsid w:val="00E21487"/>
    <w:rsid w:val="00E34084"/>
    <w:rsid w:val="00E34FB1"/>
    <w:rsid w:val="00E356BB"/>
    <w:rsid w:val="00E35D34"/>
    <w:rsid w:val="00E37F86"/>
    <w:rsid w:val="00E40AD6"/>
    <w:rsid w:val="00E448F0"/>
    <w:rsid w:val="00E449B7"/>
    <w:rsid w:val="00E44A16"/>
    <w:rsid w:val="00E46089"/>
    <w:rsid w:val="00E46EC6"/>
    <w:rsid w:val="00E520A7"/>
    <w:rsid w:val="00E5251D"/>
    <w:rsid w:val="00E56F6D"/>
    <w:rsid w:val="00E60F6D"/>
    <w:rsid w:val="00E6224F"/>
    <w:rsid w:val="00E6246D"/>
    <w:rsid w:val="00E64F1B"/>
    <w:rsid w:val="00E65C95"/>
    <w:rsid w:val="00E67074"/>
    <w:rsid w:val="00E67485"/>
    <w:rsid w:val="00E67FB9"/>
    <w:rsid w:val="00E7386A"/>
    <w:rsid w:val="00E73A24"/>
    <w:rsid w:val="00E743CE"/>
    <w:rsid w:val="00E80562"/>
    <w:rsid w:val="00E80D7E"/>
    <w:rsid w:val="00E815CB"/>
    <w:rsid w:val="00E8391C"/>
    <w:rsid w:val="00E84C2C"/>
    <w:rsid w:val="00E87D5E"/>
    <w:rsid w:val="00E92E21"/>
    <w:rsid w:val="00E95AD5"/>
    <w:rsid w:val="00EA1932"/>
    <w:rsid w:val="00EA22AA"/>
    <w:rsid w:val="00EA230A"/>
    <w:rsid w:val="00EA2628"/>
    <w:rsid w:val="00EA5B66"/>
    <w:rsid w:val="00EA63B9"/>
    <w:rsid w:val="00EB2C96"/>
    <w:rsid w:val="00EB2CA4"/>
    <w:rsid w:val="00EB2D2C"/>
    <w:rsid w:val="00EC00B3"/>
    <w:rsid w:val="00EC16B5"/>
    <w:rsid w:val="00EC6917"/>
    <w:rsid w:val="00EC74D9"/>
    <w:rsid w:val="00EC7E8F"/>
    <w:rsid w:val="00ED2865"/>
    <w:rsid w:val="00ED338D"/>
    <w:rsid w:val="00ED3F2A"/>
    <w:rsid w:val="00ED455D"/>
    <w:rsid w:val="00ED4A12"/>
    <w:rsid w:val="00ED573A"/>
    <w:rsid w:val="00ED748D"/>
    <w:rsid w:val="00ED7E01"/>
    <w:rsid w:val="00EE1B01"/>
    <w:rsid w:val="00EE3270"/>
    <w:rsid w:val="00EE364F"/>
    <w:rsid w:val="00EE3AAC"/>
    <w:rsid w:val="00EE4567"/>
    <w:rsid w:val="00EE76CC"/>
    <w:rsid w:val="00EF21CB"/>
    <w:rsid w:val="00EF3F4E"/>
    <w:rsid w:val="00EF4F99"/>
    <w:rsid w:val="00EF58F8"/>
    <w:rsid w:val="00EF7274"/>
    <w:rsid w:val="00EF784B"/>
    <w:rsid w:val="00F00838"/>
    <w:rsid w:val="00F00DC6"/>
    <w:rsid w:val="00F0395E"/>
    <w:rsid w:val="00F04016"/>
    <w:rsid w:val="00F046C5"/>
    <w:rsid w:val="00F057CB"/>
    <w:rsid w:val="00F05D79"/>
    <w:rsid w:val="00F06BBE"/>
    <w:rsid w:val="00F145ED"/>
    <w:rsid w:val="00F16663"/>
    <w:rsid w:val="00F20E0E"/>
    <w:rsid w:val="00F24617"/>
    <w:rsid w:val="00F27D84"/>
    <w:rsid w:val="00F41849"/>
    <w:rsid w:val="00F42C2A"/>
    <w:rsid w:val="00F450EF"/>
    <w:rsid w:val="00F5222C"/>
    <w:rsid w:val="00F5252D"/>
    <w:rsid w:val="00F53CF5"/>
    <w:rsid w:val="00F546B2"/>
    <w:rsid w:val="00F6023D"/>
    <w:rsid w:val="00F6090C"/>
    <w:rsid w:val="00F65300"/>
    <w:rsid w:val="00F66527"/>
    <w:rsid w:val="00F6764D"/>
    <w:rsid w:val="00F70B4A"/>
    <w:rsid w:val="00F713C4"/>
    <w:rsid w:val="00F72A68"/>
    <w:rsid w:val="00F732DF"/>
    <w:rsid w:val="00F736D4"/>
    <w:rsid w:val="00F768A7"/>
    <w:rsid w:val="00F77201"/>
    <w:rsid w:val="00F82DD7"/>
    <w:rsid w:val="00F83ECF"/>
    <w:rsid w:val="00F9119D"/>
    <w:rsid w:val="00F932FA"/>
    <w:rsid w:val="00F9331A"/>
    <w:rsid w:val="00F956DC"/>
    <w:rsid w:val="00F95A93"/>
    <w:rsid w:val="00F9638C"/>
    <w:rsid w:val="00F97FF0"/>
    <w:rsid w:val="00FA0862"/>
    <w:rsid w:val="00FA23C3"/>
    <w:rsid w:val="00FA254B"/>
    <w:rsid w:val="00FA4BEE"/>
    <w:rsid w:val="00FA5486"/>
    <w:rsid w:val="00FA627A"/>
    <w:rsid w:val="00FA6995"/>
    <w:rsid w:val="00FA7875"/>
    <w:rsid w:val="00FB0C95"/>
    <w:rsid w:val="00FB3778"/>
    <w:rsid w:val="00FB7DB6"/>
    <w:rsid w:val="00FC1C30"/>
    <w:rsid w:val="00FC446E"/>
    <w:rsid w:val="00FD45ED"/>
    <w:rsid w:val="00FD65E9"/>
    <w:rsid w:val="00FD6787"/>
    <w:rsid w:val="00FE2AF5"/>
    <w:rsid w:val="00FE6316"/>
    <w:rsid w:val="00FE6ACC"/>
    <w:rsid w:val="00FF1B0D"/>
    <w:rsid w:val="00FF23A5"/>
    <w:rsid w:val="00FF366B"/>
    <w:rsid w:val="00FF3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578CF"/>
  <w15:docId w15:val="{A993BCB3-DF2B-4A27-A993-B4F99E57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07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35F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D86E31"/>
    <w:pPr>
      <w:autoSpaceDE w:val="0"/>
      <w:autoSpaceDN w:val="0"/>
      <w:adjustRightInd w:val="0"/>
    </w:pPr>
    <w:rPr>
      <w:rFonts w:ascii="Arial" w:hAnsi="Arial" w:cs="Arial"/>
      <w:b/>
      <w:bCs/>
      <w:sz w:val="22"/>
      <w:szCs w:val="22"/>
    </w:rPr>
  </w:style>
  <w:style w:type="paragraph" w:styleId="a4">
    <w:name w:val="Balloon Text"/>
    <w:basedOn w:val="a"/>
    <w:semiHidden/>
    <w:rsid w:val="009A7544"/>
    <w:rPr>
      <w:rFonts w:ascii="Tahoma" w:hAnsi="Tahoma" w:cs="Tahoma"/>
      <w:sz w:val="16"/>
      <w:szCs w:val="16"/>
    </w:rPr>
  </w:style>
  <w:style w:type="paragraph" w:customStyle="1" w:styleId="a5">
    <w:name w:val="Знак Знак Знак Знак Знак Знак Знак Знак Знак"/>
    <w:basedOn w:val="a"/>
    <w:rsid w:val="003674BD"/>
    <w:pPr>
      <w:tabs>
        <w:tab w:val="num" w:pos="432"/>
      </w:tabs>
      <w:spacing w:before="120" w:after="160"/>
      <w:ind w:left="432" w:hanging="432"/>
      <w:jc w:val="both"/>
    </w:pPr>
    <w:rPr>
      <w:rFonts w:ascii="Arial" w:hAnsi="Arial"/>
      <w:b/>
      <w:bCs/>
      <w:caps/>
      <w:sz w:val="32"/>
      <w:szCs w:val="32"/>
      <w:lang w:val="en-US" w:eastAsia="en-US"/>
    </w:rPr>
  </w:style>
  <w:style w:type="paragraph" w:customStyle="1" w:styleId="ConsPlusTitle">
    <w:name w:val="ConsPlusTitle"/>
    <w:uiPriority w:val="99"/>
    <w:rsid w:val="00174B58"/>
    <w:pPr>
      <w:widowControl w:val="0"/>
      <w:autoSpaceDE w:val="0"/>
      <w:autoSpaceDN w:val="0"/>
      <w:adjustRightInd w:val="0"/>
    </w:pPr>
    <w:rPr>
      <w:b/>
      <w:bCs/>
      <w:sz w:val="24"/>
      <w:szCs w:val="24"/>
    </w:rPr>
  </w:style>
  <w:style w:type="paragraph" w:customStyle="1" w:styleId="ConsPlusCell">
    <w:name w:val="ConsPlusCell"/>
    <w:uiPriority w:val="99"/>
    <w:rsid w:val="00791331"/>
    <w:pPr>
      <w:widowControl w:val="0"/>
      <w:autoSpaceDE w:val="0"/>
      <w:autoSpaceDN w:val="0"/>
      <w:adjustRightInd w:val="0"/>
    </w:pPr>
    <w:rPr>
      <w:rFonts w:ascii="Arial" w:hAnsi="Arial" w:cs="Arial"/>
    </w:rPr>
  </w:style>
  <w:style w:type="paragraph" w:styleId="a6">
    <w:name w:val="List Paragraph"/>
    <w:basedOn w:val="a"/>
    <w:uiPriority w:val="34"/>
    <w:qFormat/>
    <w:rsid w:val="00DD7871"/>
    <w:pPr>
      <w:spacing w:after="200" w:line="276" w:lineRule="auto"/>
      <w:ind w:left="720"/>
      <w:contextualSpacing/>
    </w:pPr>
    <w:rPr>
      <w:rFonts w:ascii="Calibri" w:eastAsia="Calibri" w:hAnsi="Calibri"/>
      <w:sz w:val="22"/>
      <w:szCs w:val="22"/>
      <w:lang w:eastAsia="en-US"/>
    </w:rPr>
  </w:style>
  <w:style w:type="paragraph" w:styleId="a7">
    <w:name w:val="header"/>
    <w:basedOn w:val="a"/>
    <w:link w:val="a8"/>
    <w:uiPriority w:val="99"/>
    <w:rsid w:val="00ED2865"/>
    <w:pPr>
      <w:tabs>
        <w:tab w:val="center" w:pos="4677"/>
        <w:tab w:val="right" w:pos="9355"/>
      </w:tabs>
    </w:pPr>
  </w:style>
  <w:style w:type="character" w:customStyle="1" w:styleId="a8">
    <w:name w:val="Верхний колонтитул Знак"/>
    <w:link w:val="a7"/>
    <w:uiPriority w:val="99"/>
    <w:rsid w:val="00ED2865"/>
    <w:rPr>
      <w:sz w:val="24"/>
      <w:szCs w:val="24"/>
    </w:rPr>
  </w:style>
  <w:style w:type="paragraph" w:styleId="a9">
    <w:name w:val="footer"/>
    <w:basedOn w:val="a"/>
    <w:link w:val="aa"/>
    <w:rsid w:val="00ED2865"/>
    <w:pPr>
      <w:tabs>
        <w:tab w:val="center" w:pos="4677"/>
        <w:tab w:val="right" w:pos="9355"/>
      </w:tabs>
    </w:pPr>
  </w:style>
  <w:style w:type="character" w:customStyle="1" w:styleId="aa">
    <w:name w:val="Нижний колонтитул Знак"/>
    <w:link w:val="a9"/>
    <w:rsid w:val="00ED2865"/>
    <w:rPr>
      <w:sz w:val="24"/>
      <w:szCs w:val="24"/>
    </w:rPr>
  </w:style>
  <w:style w:type="paragraph" w:styleId="ab">
    <w:name w:val="No Spacing"/>
    <w:uiPriority w:val="1"/>
    <w:qFormat/>
    <w:rsid w:val="002671B1"/>
    <w:rPr>
      <w:rFonts w:ascii="Calibri" w:eastAsia="Calibri" w:hAnsi="Calibri"/>
      <w:sz w:val="22"/>
      <w:szCs w:val="22"/>
      <w:lang w:eastAsia="en-US"/>
    </w:rPr>
  </w:style>
  <w:style w:type="paragraph" w:customStyle="1" w:styleId="1">
    <w:name w:val="Обычный1"/>
    <w:rsid w:val="00E35D34"/>
  </w:style>
  <w:style w:type="paragraph" w:customStyle="1" w:styleId="ConsPlusNonformat">
    <w:name w:val="ConsPlusNonformat"/>
    <w:rsid w:val="007B7FC7"/>
    <w:pPr>
      <w:widowControl w:val="0"/>
      <w:autoSpaceDE w:val="0"/>
      <w:autoSpaceDN w:val="0"/>
      <w:adjustRightInd w:val="0"/>
    </w:pPr>
    <w:rPr>
      <w:rFonts w:ascii="Courier New" w:hAnsi="Courier New" w:cs="Courier New"/>
    </w:rPr>
  </w:style>
  <w:style w:type="character" w:styleId="ac">
    <w:name w:val="Hyperlink"/>
    <w:basedOn w:val="a0"/>
    <w:uiPriority w:val="99"/>
    <w:unhideWhenUsed/>
    <w:rsid w:val="00D21BB5"/>
    <w:rPr>
      <w:color w:val="0000FF"/>
      <w:u w:val="single"/>
    </w:rPr>
  </w:style>
  <w:style w:type="paragraph" w:styleId="HTML">
    <w:name w:val="HTML Preformatted"/>
    <w:basedOn w:val="a"/>
    <w:link w:val="HTML0"/>
    <w:uiPriority w:val="99"/>
    <w:unhideWhenUsed/>
    <w:rsid w:val="006C1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6C18D2"/>
    <w:rPr>
      <w:rFonts w:ascii="Courier New" w:eastAsiaTheme="minorEastAsia" w:hAnsi="Courier New" w:cs="Courier New"/>
    </w:rPr>
  </w:style>
  <w:style w:type="paragraph" w:customStyle="1" w:styleId="ConsPlusNormal">
    <w:name w:val="ConsPlusNormal"/>
    <w:rsid w:val="00C34F0E"/>
    <w:pPr>
      <w:widowControl w:val="0"/>
      <w:autoSpaceDE w:val="0"/>
      <w:autoSpaceDN w:val="0"/>
      <w:adjustRightInd w:val="0"/>
    </w:pPr>
    <w:rPr>
      <w:rFonts w:ascii="Arial" w:hAnsi="Arial" w:cs="Arial"/>
    </w:rPr>
  </w:style>
  <w:style w:type="character" w:customStyle="1" w:styleId="2">
    <w:name w:val="Основной текст (2)_"/>
    <w:basedOn w:val="a0"/>
    <w:link w:val="20"/>
    <w:rsid w:val="00427A62"/>
    <w:rPr>
      <w:sz w:val="19"/>
      <w:szCs w:val="19"/>
      <w:shd w:val="clear" w:color="auto" w:fill="FFFFFF"/>
    </w:rPr>
  </w:style>
  <w:style w:type="paragraph" w:customStyle="1" w:styleId="20">
    <w:name w:val="Основной текст (2)"/>
    <w:basedOn w:val="a"/>
    <w:link w:val="2"/>
    <w:rsid w:val="00427A62"/>
    <w:pPr>
      <w:widowControl w:val="0"/>
      <w:shd w:val="clear" w:color="auto" w:fill="FFFFFF"/>
      <w:spacing w:before="240" w:line="445" w:lineRule="exact"/>
      <w:ind w:hanging="1580"/>
      <w:jc w:val="center"/>
    </w:pPr>
    <w:rPr>
      <w:sz w:val="19"/>
      <w:szCs w:val="19"/>
    </w:rPr>
  </w:style>
  <w:style w:type="character" w:customStyle="1" w:styleId="ad">
    <w:name w:val="Гипертекстовая ссылка"/>
    <w:basedOn w:val="a0"/>
    <w:uiPriority w:val="99"/>
    <w:rsid w:val="00042B02"/>
    <w:rPr>
      <w:color w:val="106BBE"/>
    </w:rPr>
  </w:style>
  <w:style w:type="character" w:customStyle="1" w:styleId="ae">
    <w:name w:val="Основной текст_"/>
    <w:basedOn w:val="a0"/>
    <w:link w:val="10"/>
    <w:rsid w:val="00441DD0"/>
    <w:rPr>
      <w:sz w:val="18"/>
      <w:szCs w:val="18"/>
    </w:rPr>
  </w:style>
  <w:style w:type="paragraph" w:customStyle="1" w:styleId="10">
    <w:name w:val="Основной текст1"/>
    <w:basedOn w:val="a"/>
    <w:link w:val="ae"/>
    <w:rsid w:val="00441DD0"/>
    <w:pPr>
      <w:widowControl w:val="0"/>
    </w:pPr>
    <w:rPr>
      <w:sz w:val="18"/>
      <w:szCs w:val="18"/>
    </w:rPr>
  </w:style>
  <w:style w:type="paragraph" w:styleId="af">
    <w:name w:val="Normal (Web)"/>
    <w:basedOn w:val="a"/>
    <w:uiPriority w:val="99"/>
    <w:semiHidden/>
    <w:unhideWhenUsed/>
    <w:rsid w:val="006C24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3524">
      <w:bodyDiv w:val="1"/>
      <w:marLeft w:val="0"/>
      <w:marRight w:val="0"/>
      <w:marTop w:val="0"/>
      <w:marBottom w:val="0"/>
      <w:divBdr>
        <w:top w:val="none" w:sz="0" w:space="0" w:color="auto"/>
        <w:left w:val="none" w:sz="0" w:space="0" w:color="auto"/>
        <w:bottom w:val="none" w:sz="0" w:space="0" w:color="auto"/>
        <w:right w:val="none" w:sz="0" w:space="0" w:color="auto"/>
      </w:divBdr>
    </w:div>
    <w:div w:id="129127829">
      <w:bodyDiv w:val="1"/>
      <w:marLeft w:val="0"/>
      <w:marRight w:val="0"/>
      <w:marTop w:val="0"/>
      <w:marBottom w:val="0"/>
      <w:divBdr>
        <w:top w:val="none" w:sz="0" w:space="0" w:color="auto"/>
        <w:left w:val="none" w:sz="0" w:space="0" w:color="auto"/>
        <w:bottom w:val="none" w:sz="0" w:space="0" w:color="auto"/>
        <w:right w:val="none" w:sz="0" w:space="0" w:color="auto"/>
      </w:divBdr>
    </w:div>
    <w:div w:id="213658177">
      <w:bodyDiv w:val="1"/>
      <w:marLeft w:val="0"/>
      <w:marRight w:val="0"/>
      <w:marTop w:val="0"/>
      <w:marBottom w:val="0"/>
      <w:divBdr>
        <w:top w:val="none" w:sz="0" w:space="0" w:color="auto"/>
        <w:left w:val="none" w:sz="0" w:space="0" w:color="auto"/>
        <w:bottom w:val="none" w:sz="0" w:space="0" w:color="auto"/>
        <w:right w:val="none" w:sz="0" w:space="0" w:color="auto"/>
      </w:divBdr>
    </w:div>
    <w:div w:id="781072517">
      <w:bodyDiv w:val="1"/>
      <w:marLeft w:val="0"/>
      <w:marRight w:val="0"/>
      <w:marTop w:val="0"/>
      <w:marBottom w:val="0"/>
      <w:divBdr>
        <w:top w:val="none" w:sz="0" w:space="0" w:color="auto"/>
        <w:left w:val="none" w:sz="0" w:space="0" w:color="auto"/>
        <w:bottom w:val="none" w:sz="0" w:space="0" w:color="auto"/>
        <w:right w:val="none" w:sz="0" w:space="0" w:color="auto"/>
      </w:divBdr>
    </w:div>
    <w:div w:id="835153152">
      <w:bodyDiv w:val="1"/>
      <w:marLeft w:val="0"/>
      <w:marRight w:val="0"/>
      <w:marTop w:val="0"/>
      <w:marBottom w:val="0"/>
      <w:divBdr>
        <w:top w:val="none" w:sz="0" w:space="0" w:color="auto"/>
        <w:left w:val="none" w:sz="0" w:space="0" w:color="auto"/>
        <w:bottom w:val="none" w:sz="0" w:space="0" w:color="auto"/>
        <w:right w:val="none" w:sz="0" w:space="0" w:color="auto"/>
      </w:divBdr>
    </w:div>
    <w:div w:id="884559893">
      <w:bodyDiv w:val="1"/>
      <w:marLeft w:val="0"/>
      <w:marRight w:val="0"/>
      <w:marTop w:val="0"/>
      <w:marBottom w:val="0"/>
      <w:divBdr>
        <w:top w:val="none" w:sz="0" w:space="0" w:color="auto"/>
        <w:left w:val="none" w:sz="0" w:space="0" w:color="auto"/>
        <w:bottom w:val="none" w:sz="0" w:space="0" w:color="auto"/>
        <w:right w:val="none" w:sz="0" w:space="0" w:color="auto"/>
      </w:divBdr>
    </w:div>
    <w:div w:id="1533154302">
      <w:bodyDiv w:val="1"/>
      <w:marLeft w:val="0"/>
      <w:marRight w:val="0"/>
      <w:marTop w:val="0"/>
      <w:marBottom w:val="0"/>
      <w:divBdr>
        <w:top w:val="none" w:sz="0" w:space="0" w:color="auto"/>
        <w:left w:val="none" w:sz="0" w:space="0" w:color="auto"/>
        <w:bottom w:val="none" w:sz="0" w:space="0" w:color="auto"/>
        <w:right w:val="none" w:sz="0" w:space="0" w:color="auto"/>
      </w:divBdr>
    </w:div>
    <w:div w:id="1820536220">
      <w:bodyDiv w:val="1"/>
      <w:marLeft w:val="0"/>
      <w:marRight w:val="0"/>
      <w:marTop w:val="0"/>
      <w:marBottom w:val="0"/>
      <w:divBdr>
        <w:top w:val="none" w:sz="0" w:space="0" w:color="auto"/>
        <w:left w:val="none" w:sz="0" w:space="0" w:color="auto"/>
        <w:bottom w:val="none" w:sz="0" w:space="0" w:color="auto"/>
        <w:right w:val="none" w:sz="0" w:space="0" w:color="auto"/>
      </w:divBdr>
    </w:div>
    <w:div w:id="1885095627">
      <w:bodyDiv w:val="1"/>
      <w:marLeft w:val="0"/>
      <w:marRight w:val="0"/>
      <w:marTop w:val="0"/>
      <w:marBottom w:val="0"/>
      <w:divBdr>
        <w:top w:val="none" w:sz="0" w:space="0" w:color="auto"/>
        <w:left w:val="none" w:sz="0" w:space="0" w:color="auto"/>
        <w:bottom w:val="none" w:sz="0" w:space="0" w:color="auto"/>
        <w:right w:val="none" w:sz="0" w:space="0" w:color="auto"/>
      </w:divBdr>
    </w:div>
    <w:div w:id="2021614974">
      <w:bodyDiv w:val="1"/>
      <w:marLeft w:val="0"/>
      <w:marRight w:val="0"/>
      <w:marTop w:val="0"/>
      <w:marBottom w:val="0"/>
      <w:divBdr>
        <w:top w:val="none" w:sz="0" w:space="0" w:color="auto"/>
        <w:left w:val="none" w:sz="0" w:space="0" w:color="auto"/>
        <w:bottom w:val="none" w:sz="0" w:space="0" w:color="auto"/>
        <w:right w:val="none" w:sz="0" w:space="0" w:color="auto"/>
      </w:divBdr>
      <w:divsChild>
        <w:div w:id="2132554846">
          <w:marLeft w:val="0"/>
          <w:marRight w:val="0"/>
          <w:marTop w:val="0"/>
          <w:marBottom w:val="0"/>
          <w:divBdr>
            <w:top w:val="none" w:sz="0" w:space="0" w:color="auto"/>
            <w:left w:val="none" w:sz="0" w:space="0" w:color="auto"/>
            <w:bottom w:val="none" w:sz="0" w:space="0" w:color="auto"/>
            <w:right w:val="none" w:sz="0" w:space="0" w:color="auto"/>
          </w:divBdr>
        </w:div>
        <w:div w:id="618532198">
          <w:marLeft w:val="0"/>
          <w:marRight w:val="0"/>
          <w:marTop w:val="0"/>
          <w:marBottom w:val="0"/>
          <w:divBdr>
            <w:top w:val="none" w:sz="0" w:space="0" w:color="auto"/>
            <w:left w:val="none" w:sz="0" w:space="0" w:color="auto"/>
            <w:bottom w:val="none" w:sz="0" w:space="0" w:color="auto"/>
            <w:right w:val="none" w:sz="0" w:space="0" w:color="auto"/>
          </w:divBdr>
        </w:div>
        <w:div w:id="320621514">
          <w:marLeft w:val="0"/>
          <w:marRight w:val="0"/>
          <w:marTop w:val="0"/>
          <w:marBottom w:val="0"/>
          <w:divBdr>
            <w:top w:val="none" w:sz="0" w:space="0" w:color="auto"/>
            <w:left w:val="none" w:sz="0" w:space="0" w:color="auto"/>
            <w:bottom w:val="none" w:sz="0" w:space="0" w:color="auto"/>
            <w:right w:val="none" w:sz="0" w:space="0" w:color="auto"/>
          </w:divBdr>
        </w:div>
        <w:div w:id="768427496">
          <w:marLeft w:val="0"/>
          <w:marRight w:val="0"/>
          <w:marTop w:val="0"/>
          <w:marBottom w:val="0"/>
          <w:divBdr>
            <w:top w:val="none" w:sz="0" w:space="0" w:color="auto"/>
            <w:left w:val="none" w:sz="0" w:space="0" w:color="auto"/>
            <w:bottom w:val="none" w:sz="0" w:space="0" w:color="auto"/>
            <w:right w:val="none" w:sz="0" w:space="0" w:color="auto"/>
          </w:divBdr>
        </w:div>
        <w:div w:id="1891069764">
          <w:marLeft w:val="0"/>
          <w:marRight w:val="0"/>
          <w:marTop w:val="0"/>
          <w:marBottom w:val="0"/>
          <w:divBdr>
            <w:top w:val="none" w:sz="0" w:space="0" w:color="auto"/>
            <w:left w:val="none" w:sz="0" w:space="0" w:color="auto"/>
            <w:bottom w:val="none" w:sz="0" w:space="0" w:color="auto"/>
            <w:right w:val="none" w:sz="0" w:space="0" w:color="auto"/>
          </w:divBdr>
        </w:div>
        <w:div w:id="810555718">
          <w:marLeft w:val="0"/>
          <w:marRight w:val="0"/>
          <w:marTop w:val="0"/>
          <w:marBottom w:val="0"/>
          <w:divBdr>
            <w:top w:val="none" w:sz="0" w:space="0" w:color="auto"/>
            <w:left w:val="none" w:sz="0" w:space="0" w:color="auto"/>
            <w:bottom w:val="none" w:sz="0" w:space="0" w:color="auto"/>
            <w:right w:val="none" w:sz="0" w:space="0" w:color="auto"/>
          </w:divBdr>
        </w:div>
        <w:div w:id="436217751">
          <w:marLeft w:val="0"/>
          <w:marRight w:val="0"/>
          <w:marTop w:val="0"/>
          <w:marBottom w:val="0"/>
          <w:divBdr>
            <w:top w:val="none" w:sz="0" w:space="0" w:color="auto"/>
            <w:left w:val="none" w:sz="0" w:space="0" w:color="auto"/>
            <w:bottom w:val="none" w:sz="0" w:space="0" w:color="auto"/>
            <w:right w:val="none" w:sz="0" w:space="0" w:color="auto"/>
          </w:divBdr>
        </w:div>
        <w:div w:id="1779522411">
          <w:marLeft w:val="0"/>
          <w:marRight w:val="0"/>
          <w:marTop w:val="0"/>
          <w:marBottom w:val="0"/>
          <w:divBdr>
            <w:top w:val="none" w:sz="0" w:space="0" w:color="auto"/>
            <w:left w:val="none" w:sz="0" w:space="0" w:color="auto"/>
            <w:bottom w:val="none" w:sz="0" w:space="0" w:color="auto"/>
            <w:right w:val="none" w:sz="0" w:space="0" w:color="auto"/>
          </w:divBdr>
        </w:div>
        <w:div w:id="789662810">
          <w:marLeft w:val="0"/>
          <w:marRight w:val="0"/>
          <w:marTop w:val="0"/>
          <w:marBottom w:val="0"/>
          <w:divBdr>
            <w:top w:val="none" w:sz="0" w:space="0" w:color="auto"/>
            <w:left w:val="none" w:sz="0" w:space="0" w:color="auto"/>
            <w:bottom w:val="none" w:sz="0" w:space="0" w:color="auto"/>
            <w:right w:val="none" w:sz="0" w:space="0" w:color="auto"/>
          </w:divBdr>
        </w:div>
        <w:div w:id="855117069">
          <w:marLeft w:val="0"/>
          <w:marRight w:val="0"/>
          <w:marTop w:val="0"/>
          <w:marBottom w:val="0"/>
          <w:divBdr>
            <w:top w:val="none" w:sz="0" w:space="0" w:color="auto"/>
            <w:left w:val="none" w:sz="0" w:space="0" w:color="auto"/>
            <w:bottom w:val="none" w:sz="0" w:space="0" w:color="auto"/>
            <w:right w:val="none" w:sz="0" w:space="0" w:color="auto"/>
          </w:divBdr>
        </w:div>
        <w:div w:id="618143130">
          <w:marLeft w:val="0"/>
          <w:marRight w:val="0"/>
          <w:marTop w:val="0"/>
          <w:marBottom w:val="0"/>
          <w:divBdr>
            <w:top w:val="none" w:sz="0" w:space="0" w:color="auto"/>
            <w:left w:val="none" w:sz="0" w:space="0" w:color="auto"/>
            <w:bottom w:val="none" w:sz="0" w:space="0" w:color="auto"/>
            <w:right w:val="none" w:sz="0" w:space="0" w:color="auto"/>
          </w:divBdr>
        </w:div>
        <w:div w:id="945620548">
          <w:marLeft w:val="0"/>
          <w:marRight w:val="0"/>
          <w:marTop w:val="0"/>
          <w:marBottom w:val="0"/>
          <w:divBdr>
            <w:top w:val="none" w:sz="0" w:space="0" w:color="auto"/>
            <w:left w:val="none" w:sz="0" w:space="0" w:color="auto"/>
            <w:bottom w:val="none" w:sz="0" w:space="0" w:color="auto"/>
            <w:right w:val="none" w:sz="0" w:space="0" w:color="auto"/>
          </w:divBdr>
        </w:div>
        <w:div w:id="1817604477">
          <w:marLeft w:val="0"/>
          <w:marRight w:val="0"/>
          <w:marTop w:val="0"/>
          <w:marBottom w:val="0"/>
          <w:divBdr>
            <w:top w:val="none" w:sz="0" w:space="0" w:color="auto"/>
            <w:left w:val="none" w:sz="0" w:space="0" w:color="auto"/>
            <w:bottom w:val="none" w:sz="0" w:space="0" w:color="auto"/>
            <w:right w:val="none" w:sz="0" w:space="0" w:color="auto"/>
          </w:divBdr>
        </w:div>
      </w:divsChild>
    </w:div>
    <w:div w:id="204566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58A1B-5F58-4519-9AF6-F8B791F3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4264</Words>
  <Characters>24310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Company>
  <LinksUpToDate>false</LinksUpToDate>
  <CharactersWithSpaces>28517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Шевцов Ю.П.</dc:creator>
  <cp:lastModifiedBy>Asus</cp:lastModifiedBy>
  <cp:revision>9</cp:revision>
  <cp:lastPrinted>2023-12-10T12:44:00Z</cp:lastPrinted>
  <dcterms:created xsi:type="dcterms:W3CDTF">2024-03-26T19:06:00Z</dcterms:created>
  <dcterms:modified xsi:type="dcterms:W3CDTF">2024-12-04T12:23:00Z</dcterms:modified>
</cp:coreProperties>
</file>