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FD" w:rsidRDefault="006C76FD" w:rsidP="006C76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58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6FD" w:rsidRDefault="006C76FD" w:rsidP="006C76FD">
      <w:pPr>
        <w:jc w:val="center"/>
      </w:pPr>
    </w:p>
    <w:p w:rsidR="006C76FD" w:rsidRDefault="006C76FD" w:rsidP="006C76FD">
      <w:pPr>
        <w:pStyle w:val="a3"/>
        <w:spacing w:line="276" w:lineRule="auto"/>
        <w:jc w:val="center"/>
        <w:rPr>
          <w:rFonts w:ascii="Times New Roman" w:eastAsia="Batang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Batang" w:hAnsi="Times New Roman" w:cs="Times New Roman"/>
          <w:b/>
          <w:color w:val="000000" w:themeColor="text1"/>
          <w:sz w:val="28"/>
          <w:szCs w:val="28"/>
        </w:rPr>
        <w:t>МКДОУ «ДЕТСКИЙ САД «УЛЫБКА»</w:t>
      </w:r>
    </w:p>
    <w:p w:rsidR="006C76FD" w:rsidRDefault="006C76FD" w:rsidP="006C76FD">
      <w:pPr>
        <w:pStyle w:val="a3"/>
        <w:spacing w:line="276" w:lineRule="auto"/>
        <w:jc w:val="center"/>
        <w:rPr>
          <w:rFonts w:ascii="Times New Roman" w:eastAsia="Batang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Batang" w:hAnsi="Times New Roman" w:cs="Times New Roman"/>
          <w:b/>
          <w:color w:val="000000" w:themeColor="text1"/>
          <w:sz w:val="28"/>
          <w:szCs w:val="28"/>
        </w:rPr>
        <w:t>МУНИЦИПИАЛЬНЫЙ РАЙОН «КУМТОРКАЛИНСКИЙ РАЙОН</w:t>
      </w:r>
    </w:p>
    <w:p w:rsidR="006C76FD" w:rsidRDefault="006C76FD" w:rsidP="006C76FD">
      <w:pPr>
        <w:pStyle w:val="a3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368080, РД,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Кумторкалинский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район,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c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Коркмаскала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ул. Дзержинского ,46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а,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-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mail</w:t>
      </w:r>
      <w:proofErr w:type="gram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mkdouulibkas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@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ru</w:t>
      </w:r>
      <w:proofErr w:type="spellEnd"/>
    </w:p>
    <w:p w:rsidR="006C76FD" w:rsidRDefault="006C76FD" w:rsidP="006C76FD">
      <w:pPr>
        <w:pStyle w:val="a3"/>
        <w:jc w:val="center"/>
        <w:rPr>
          <w:rFonts w:ascii="Iskoola Pota" w:eastAsia="Batang" w:hAnsi="Iskoola Pota" w:cs="Iskoola Pota"/>
          <w:b/>
          <w:bCs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5938520" cy="0"/>
                <wp:effectExtent l="0" t="0" r="2413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852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2F15A" id="Прямая соединительная линия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6.45pt" to="467.6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026C7B" w:rsidRDefault="00026C7B" w:rsidP="00026C7B">
      <w:pPr>
        <w:jc w:val="center"/>
      </w:pPr>
    </w:p>
    <w:p w:rsidR="00026C7B" w:rsidRDefault="00026C7B" w:rsidP="00026C7B"/>
    <w:p w:rsidR="00026C7B" w:rsidRPr="006C76FD" w:rsidRDefault="00026C7B" w:rsidP="00026C7B">
      <w:pPr>
        <w:jc w:val="center"/>
        <w:rPr>
          <w:b/>
        </w:rPr>
      </w:pPr>
      <w:bookmarkStart w:id="0" w:name="_GoBack"/>
      <w:r w:rsidRPr="006C76FD">
        <w:rPr>
          <w:b/>
        </w:rPr>
        <w:t xml:space="preserve">Информационная справка об использовании электронного обучения и дистанционных </w:t>
      </w:r>
    </w:p>
    <w:p w:rsidR="00026C7B" w:rsidRPr="006C76FD" w:rsidRDefault="00026C7B" w:rsidP="00026C7B">
      <w:pPr>
        <w:jc w:val="center"/>
        <w:rPr>
          <w:b/>
        </w:rPr>
      </w:pPr>
      <w:r w:rsidRPr="006C76FD">
        <w:rPr>
          <w:b/>
        </w:rPr>
        <w:t>образовательных технологий</w:t>
      </w:r>
    </w:p>
    <w:bookmarkEnd w:id="0"/>
    <w:p w:rsidR="00026C7B" w:rsidRDefault="00026C7B" w:rsidP="00026C7B"/>
    <w:p w:rsidR="00026C7B" w:rsidRDefault="00026C7B" w:rsidP="00026C7B"/>
    <w:p w:rsidR="00026C7B" w:rsidRDefault="00026C7B" w:rsidP="00026C7B">
      <w:r w:rsidRPr="00026C7B">
        <w:t>В М</w:t>
      </w:r>
      <w:r>
        <w:t>КДОУ «Детский сад «Улыбка</w:t>
      </w:r>
      <w:r w:rsidRPr="00026C7B">
        <w:t xml:space="preserve">» электронные образовательные ресурсы, к которым обеспечивается доступ непосредственно воспитанников, в том числе приспособленный для использования инвалидами и лицами с ограниченными возможностями здоровья не предусматривается. </w:t>
      </w:r>
    </w:p>
    <w:p w:rsidR="009413B6" w:rsidRPr="00026C7B" w:rsidRDefault="00026C7B" w:rsidP="00026C7B">
      <w:r>
        <w:t xml:space="preserve">Заведующий ___________ Б.Г. </w:t>
      </w:r>
      <w:proofErr w:type="spellStart"/>
      <w:r>
        <w:t>Самиева</w:t>
      </w:r>
      <w:proofErr w:type="spellEnd"/>
    </w:p>
    <w:sectPr w:rsidR="009413B6" w:rsidRPr="0002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7B"/>
    <w:rsid w:val="00026C7B"/>
    <w:rsid w:val="006C76FD"/>
    <w:rsid w:val="0094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7FEBA-0206-4CD5-A67B-B13DDA44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6F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2024-07-05T10:23:00Z</dcterms:created>
  <dcterms:modified xsi:type="dcterms:W3CDTF">2024-07-05T10:28:00Z</dcterms:modified>
</cp:coreProperties>
</file>